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D4" w:rsidRPr="00FD796B" w:rsidRDefault="00FA3528" w:rsidP="00CD55A0">
      <w:pPr>
        <w:suppressAutoHyphens/>
        <w:spacing w:line="240" w:lineRule="auto"/>
        <w:ind w:left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  <w:r w:rsidR="006943D4" w:rsidRPr="00FD796B">
        <w:rPr>
          <w:caps/>
          <w:sz w:val="28"/>
          <w:szCs w:val="28"/>
        </w:rPr>
        <w:t xml:space="preserve">МИНИСТЕРСТВО науки и высшего образования </w:t>
      </w:r>
      <w:r w:rsidR="006943D4" w:rsidRPr="00FD796B">
        <w:rPr>
          <w:caps/>
          <w:sz w:val="28"/>
          <w:szCs w:val="28"/>
        </w:rPr>
        <w:br/>
        <w:t>Российской Федерации</w:t>
      </w:r>
    </w:p>
    <w:p w:rsidR="006943D4" w:rsidRPr="00FD796B" w:rsidRDefault="006943D4" w:rsidP="00CD55A0">
      <w:pPr>
        <w:suppressAutoHyphens/>
        <w:spacing w:line="240" w:lineRule="auto"/>
        <w:ind w:left="0" w:hanging="284"/>
        <w:jc w:val="center"/>
        <w:rPr>
          <w:sz w:val="28"/>
          <w:szCs w:val="28"/>
        </w:rPr>
      </w:pPr>
    </w:p>
    <w:p w:rsidR="006943D4" w:rsidRPr="00FD796B" w:rsidRDefault="006943D4" w:rsidP="00CD55A0">
      <w:pPr>
        <w:spacing w:line="240" w:lineRule="auto"/>
        <w:ind w:left="0"/>
        <w:jc w:val="center"/>
        <w:rPr>
          <w:caps/>
          <w:sz w:val="28"/>
          <w:szCs w:val="28"/>
        </w:rPr>
      </w:pPr>
      <w:r w:rsidRPr="00FD796B">
        <w:rPr>
          <w:cap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6943D4" w:rsidRPr="00FD796B" w:rsidRDefault="006943D4" w:rsidP="00CD55A0">
      <w:pPr>
        <w:suppressAutoHyphens/>
        <w:spacing w:line="240" w:lineRule="auto"/>
        <w:ind w:left="0"/>
        <w:jc w:val="center"/>
        <w:rPr>
          <w:sz w:val="28"/>
          <w:szCs w:val="28"/>
        </w:rPr>
      </w:pPr>
      <w:r w:rsidRPr="00FD796B">
        <w:rPr>
          <w:sz w:val="28"/>
          <w:szCs w:val="28"/>
        </w:rPr>
        <w:t>«ДОНЕЦКИЙ НАЦИОНАЛЬНЫЙ ТЕХНИЧЕСКИЙ УНИВЕРСИТЕТ»</w:t>
      </w:r>
    </w:p>
    <w:p w:rsidR="006943D4" w:rsidRPr="00FD796B" w:rsidRDefault="006943D4" w:rsidP="00CD55A0">
      <w:pPr>
        <w:suppressAutoHyphens/>
        <w:spacing w:line="240" w:lineRule="auto"/>
        <w:ind w:left="0" w:hanging="284"/>
        <w:rPr>
          <w:sz w:val="28"/>
          <w:szCs w:val="28"/>
        </w:rPr>
      </w:pPr>
    </w:p>
    <w:p w:rsidR="006943D4" w:rsidRPr="00FD796B" w:rsidRDefault="006943D4" w:rsidP="00CD55A0">
      <w:pPr>
        <w:suppressAutoHyphens/>
        <w:spacing w:line="240" w:lineRule="auto"/>
        <w:ind w:left="0" w:hanging="284"/>
        <w:rPr>
          <w:sz w:val="28"/>
          <w:szCs w:val="28"/>
        </w:rPr>
      </w:pPr>
    </w:p>
    <w:tbl>
      <w:tblPr>
        <w:tblpPr w:leftFromText="181" w:rightFromText="181" w:bottomFromText="160" w:vertAnchor="text" w:horzAnchor="margin" w:tblpXSpec="right" w:tblpY="119"/>
        <w:tblW w:w="9788" w:type="dxa"/>
        <w:tblLook w:val="01E0" w:firstRow="1" w:lastRow="1" w:firstColumn="1" w:lastColumn="1" w:noHBand="0" w:noVBand="0"/>
      </w:tblPr>
      <w:tblGrid>
        <w:gridCol w:w="5387"/>
        <w:gridCol w:w="4401"/>
      </w:tblGrid>
      <w:tr w:rsidR="006943D4" w:rsidRPr="00FD796B" w:rsidTr="00910418">
        <w:trPr>
          <w:trHeight w:val="1977"/>
        </w:trPr>
        <w:tc>
          <w:tcPr>
            <w:tcW w:w="5387" w:type="dxa"/>
          </w:tcPr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>ПРИНЯТО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 xml:space="preserve">Решением Ученого совета 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 xml:space="preserve">ФГБОУ ВО 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>«Донецкий национальный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>технический университет»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>(протокол №</w:t>
            </w:r>
            <w:r>
              <w:rPr>
                <w:sz w:val="28"/>
                <w:szCs w:val="28"/>
              </w:rPr>
              <w:t xml:space="preserve"> __</w:t>
            </w:r>
            <w:r w:rsidRPr="00FD796B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_</w:t>
            </w:r>
            <w:proofErr w:type="gramStart"/>
            <w:r>
              <w:rPr>
                <w:sz w:val="28"/>
                <w:szCs w:val="28"/>
              </w:rPr>
              <w:t>_._</w:t>
            </w:r>
            <w:proofErr w:type="gramEnd"/>
            <w:r>
              <w:rPr>
                <w:sz w:val="28"/>
                <w:szCs w:val="28"/>
              </w:rPr>
              <w:t>_.</w:t>
            </w:r>
            <w:r w:rsidRPr="00FD796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CF6B40">
              <w:rPr>
                <w:sz w:val="28"/>
                <w:szCs w:val="28"/>
              </w:rPr>
              <w:t>5</w:t>
            </w:r>
            <w:r w:rsidRPr="00FD796B">
              <w:rPr>
                <w:sz w:val="28"/>
                <w:szCs w:val="28"/>
              </w:rPr>
              <w:t xml:space="preserve"> г.)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401" w:type="dxa"/>
          </w:tcPr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bCs/>
                <w:sz w:val="28"/>
                <w:szCs w:val="28"/>
              </w:rPr>
            </w:pPr>
            <w:r w:rsidRPr="00FD796B">
              <w:rPr>
                <w:bCs/>
                <w:sz w:val="28"/>
                <w:szCs w:val="28"/>
              </w:rPr>
              <w:t>УТВЕРЖДЕНО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 xml:space="preserve">Приказом ФГБОУ ВО 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>«Донецкий национальный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>технический университет»</w:t>
            </w:r>
          </w:p>
          <w:p w:rsidR="006943D4" w:rsidRPr="00FD796B" w:rsidRDefault="006943D4" w:rsidP="00CD55A0">
            <w:pPr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 w:rsidRPr="00FD796B">
              <w:rPr>
                <w:sz w:val="28"/>
                <w:szCs w:val="28"/>
              </w:rPr>
              <w:t>от «___» ______ 202</w:t>
            </w:r>
            <w:r w:rsidR="00CF6B40">
              <w:rPr>
                <w:sz w:val="28"/>
                <w:szCs w:val="28"/>
              </w:rPr>
              <w:t>5</w:t>
            </w:r>
            <w:r w:rsidRPr="00FD796B">
              <w:rPr>
                <w:sz w:val="28"/>
                <w:szCs w:val="28"/>
              </w:rPr>
              <w:t xml:space="preserve"> г. № ___-___</w:t>
            </w:r>
          </w:p>
        </w:tc>
      </w:tr>
    </w:tbl>
    <w:p w:rsidR="006943D4" w:rsidRPr="00FD796B" w:rsidRDefault="006943D4" w:rsidP="00CD55A0">
      <w:pPr>
        <w:suppressAutoHyphens/>
        <w:spacing w:line="240" w:lineRule="auto"/>
        <w:ind w:left="0" w:hanging="284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b/>
          <w:sz w:val="28"/>
          <w:szCs w:val="28"/>
        </w:rPr>
      </w:pPr>
    </w:p>
    <w:p w:rsidR="006943D4" w:rsidRPr="00FD796B" w:rsidRDefault="006943D4" w:rsidP="00CD55A0">
      <w:pPr>
        <w:autoSpaceDE w:val="0"/>
        <w:autoSpaceDN w:val="0"/>
        <w:adjustRightInd w:val="0"/>
        <w:spacing w:line="240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before="24" w:line="240" w:lineRule="auto"/>
        <w:ind w:left="0" w:right="12"/>
        <w:jc w:val="center"/>
        <w:rPr>
          <w:sz w:val="28"/>
          <w:szCs w:val="28"/>
        </w:rPr>
      </w:pPr>
      <w:r w:rsidRPr="00FD796B">
        <w:rPr>
          <w:b/>
          <w:bCs/>
          <w:w w:val="99"/>
          <w:sz w:val="28"/>
          <w:szCs w:val="28"/>
        </w:rPr>
        <w:t>ПОЛОЖЕНИЕ</w:t>
      </w:r>
    </w:p>
    <w:p w:rsidR="006943D4" w:rsidRPr="00FD796B" w:rsidRDefault="006943D4" w:rsidP="00CD55A0">
      <w:pPr>
        <w:spacing w:line="240" w:lineRule="auto"/>
        <w:ind w:left="0" w:right="806"/>
        <w:jc w:val="center"/>
        <w:rPr>
          <w:b/>
          <w:bCs/>
          <w:sz w:val="28"/>
          <w:szCs w:val="28"/>
        </w:rPr>
      </w:pPr>
    </w:p>
    <w:p w:rsidR="006943D4" w:rsidRPr="006943D4" w:rsidRDefault="006943D4" w:rsidP="00027DB3">
      <w:pPr>
        <w:spacing w:line="240" w:lineRule="auto"/>
        <w:ind w:left="0" w:right="43"/>
        <w:jc w:val="center"/>
        <w:rPr>
          <w:b/>
          <w:bCs/>
          <w:sz w:val="28"/>
          <w:szCs w:val="28"/>
        </w:rPr>
      </w:pPr>
      <w:r w:rsidRPr="00FD796B">
        <w:rPr>
          <w:b/>
          <w:bCs/>
          <w:sz w:val="28"/>
          <w:szCs w:val="28"/>
        </w:rPr>
        <w:t xml:space="preserve"> О</w:t>
      </w:r>
      <w:r w:rsidRPr="00FD796B">
        <w:rPr>
          <w:b/>
          <w:bCs/>
          <w:spacing w:val="-2"/>
          <w:sz w:val="28"/>
          <w:szCs w:val="28"/>
        </w:rPr>
        <w:t xml:space="preserve"> </w:t>
      </w:r>
      <w:r w:rsidRPr="00FD796B">
        <w:rPr>
          <w:b/>
          <w:bCs/>
          <w:sz w:val="28"/>
          <w:szCs w:val="28"/>
        </w:rPr>
        <w:t>ПОРЯДКЕ</w:t>
      </w:r>
      <w:r w:rsidRPr="00FD796B"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ПРОХОЖДЕНИЯ ПЕДАГОГИЧЕСКОЙ ПРАКТИКИ ОБУЧАЮЩИХСЯ ПО ПРОГРАММАМ ПОДГОТОВКИ НАУЧНЫХ И НАУЧНО-ПЕДАГОГИЧЕСКИХ КАДРОВ В АСПИРАНТУРЕ</w:t>
      </w:r>
      <w:r w:rsidRPr="00FD796B"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</w:rPr>
        <w:t>ДОНЕЦКОГО НАЦИОНАЛЬНОГО ТЕХНИЧЕСКОГО УНИВЕРСИТЕТА</w:t>
      </w:r>
    </w:p>
    <w:p w:rsidR="006943D4" w:rsidRPr="00FD796B" w:rsidRDefault="006943D4" w:rsidP="00CD55A0">
      <w:pPr>
        <w:spacing w:line="256" w:lineRule="auto"/>
        <w:ind w:left="0"/>
        <w:rPr>
          <w:b/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b/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Default="006943D4" w:rsidP="00CD55A0">
      <w:pPr>
        <w:spacing w:line="256" w:lineRule="auto"/>
        <w:ind w:left="0"/>
        <w:rPr>
          <w:sz w:val="28"/>
          <w:szCs w:val="28"/>
        </w:rPr>
      </w:pPr>
    </w:p>
    <w:p w:rsidR="006943D4" w:rsidRPr="00FD796B" w:rsidRDefault="006943D4" w:rsidP="00CD55A0">
      <w:pPr>
        <w:spacing w:line="256" w:lineRule="auto"/>
        <w:ind w:left="0"/>
        <w:jc w:val="center"/>
        <w:rPr>
          <w:sz w:val="28"/>
          <w:szCs w:val="28"/>
        </w:rPr>
      </w:pPr>
      <w:r w:rsidRPr="00FD796B">
        <w:rPr>
          <w:sz w:val="28"/>
          <w:szCs w:val="28"/>
        </w:rPr>
        <w:t>Донецк – 202</w:t>
      </w:r>
      <w:r w:rsidR="00CF6B40">
        <w:rPr>
          <w:sz w:val="28"/>
          <w:szCs w:val="28"/>
        </w:rPr>
        <w:t>5</w:t>
      </w:r>
    </w:p>
    <w:p w:rsidR="00BD5508" w:rsidRDefault="00BD5508" w:rsidP="00CD55A0">
      <w:pPr>
        <w:spacing w:line="288" w:lineRule="auto"/>
        <w:ind w:left="0" w:firstLine="720"/>
        <w:jc w:val="center"/>
        <w:rPr>
          <w:rFonts w:eastAsia="Arial"/>
          <w:b/>
          <w:sz w:val="28"/>
          <w:szCs w:val="28"/>
        </w:rPr>
      </w:pPr>
    </w:p>
    <w:p w:rsidR="00EE4A50" w:rsidRDefault="00EE4A50" w:rsidP="00CD55A0">
      <w:pPr>
        <w:spacing w:line="288" w:lineRule="auto"/>
        <w:ind w:left="0" w:firstLine="720"/>
        <w:jc w:val="center"/>
        <w:rPr>
          <w:rFonts w:eastAsia="Arial"/>
          <w:b/>
          <w:sz w:val="28"/>
          <w:szCs w:val="28"/>
        </w:rPr>
      </w:pPr>
    </w:p>
    <w:p w:rsidR="00EE4A50" w:rsidRDefault="00EE4A50" w:rsidP="00CD55A0">
      <w:pPr>
        <w:spacing w:line="288" w:lineRule="auto"/>
        <w:ind w:left="0" w:firstLine="720"/>
        <w:jc w:val="center"/>
        <w:rPr>
          <w:rFonts w:eastAsia="Arial"/>
          <w:b/>
          <w:sz w:val="28"/>
          <w:szCs w:val="28"/>
        </w:rPr>
      </w:pPr>
    </w:p>
    <w:p w:rsidR="008468C9" w:rsidRPr="00CD55A0" w:rsidRDefault="00CD55A0" w:rsidP="003F0226">
      <w:pPr>
        <w:spacing w:line="312" w:lineRule="auto"/>
        <w:ind w:left="-851" w:right="0" w:firstLine="709"/>
        <w:jc w:val="center"/>
        <w:rPr>
          <w:sz w:val="28"/>
          <w:szCs w:val="28"/>
        </w:rPr>
      </w:pPr>
      <w:r w:rsidRPr="00CD55A0">
        <w:rPr>
          <w:b/>
          <w:noProof/>
          <w:sz w:val="28"/>
          <w:szCs w:val="28"/>
          <w:lang w:val="en-US"/>
        </w:rPr>
        <w:lastRenderedPageBreak/>
        <w:t>I</w:t>
      </w:r>
      <w:r w:rsidRPr="00FA3528">
        <w:rPr>
          <w:b/>
          <w:noProof/>
          <w:sz w:val="28"/>
          <w:szCs w:val="28"/>
        </w:rPr>
        <w:t>.</w:t>
      </w:r>
      <w:r w:rsidR="008468C9" w:rsidRPr="00CD55A0">
        <w:rPr>
          <w:rFonts w:eastAsia="Arial"/>
          <w:b/>
          <w:sz w:val="28"/>
          <w:szCs w:val="28"/>
        </w:rPr>
        <w:t xml:space="preserve"> </w:t>
      </w:r>
      <w:r w:rsidR="008468C9" w:rsidRPr="00CD55A0">
        <w:rPr>
          <w:b/>
          <w:sz w:val="28"/>
          <w:szCs w:val="28"/>
        </w:rPr>
        <w:t>ОБЩИЕ ПОЛОЖЕНИЯ</w:t>
      </w:r>
    </w:p>
    <w:p w:rsidR="00A549DE" w:rsidRDefault="00A549DE" w:rsidP="003F0226">
      <w:pPr>
        <w:spacing w:line="312" w:lineRule="auto"/>
        <w:ind w:left="-851" w:right="0" w:firstLine="709"/>
        <w:rPr>
          <w:sz w:val="28"/>
          <w:szCs w:val="28"/>
        </w:rPr>
      </w:pPr>
    </w:p>
    <w:p w:rsidR="001B1C1A" w:rsidRPr="00CD55A0" w:rsidRDefault="008468C9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 </w:t>
      </w:r>
      <w:r w:rsidRPr="00CD55A0">
        <w:rPr>
          <w:b/>
          <w:sz w:val="28"/>
          <w:szCs w:val="28"/>
        </w:rPr>
        <w:t xml:space="preserve">1.1. </w:t>
      </w:r>
      <w:r w:rsidR="00F11105" w:rsidRPr="00CD55A0">
        <w:rPr>
          <w:sz w:val="28"/>
          <w:szCs w:val="28"/>
        </w:rPr>
        <w:t xml:space="preserve">Настоящее Положение </w:t>
      </w:r>
      <w:r w:rsidRPr="00CD55A0">
        <w:rPr>
          <w:sz w:val="28"/>
          <w:szCs w:val="28"/>
        </w:rPr>
        <w:t>о</w:t>
      </w:r>
      <w:r w:rsidR="00F11105" w:rsidRPr="00CD55A0">
        <w:rPr>
          <w:sz w:val="28"/>
          <w:szCs w:val="28"/>
        </w:rPr>
        <w:t xml:space="preserve">пределяет организацию и порядок проведения </w:t>
      </w:r>
      <w:r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 xml:space="preserve">едагогической практики </w:t>
      </w:r>
      <w:r w:rsidRPr="00CD55A0">
        <w:rPr>
          <w:sz w:val="28"/>
          <w:szCs w:val="28"/>
        </w:rPr>
        <w:t>обучающихся</w:t>
      </w:r>
      <w:r w:rsidR="00F11105" w:rsidRPr="00CD55A0">
        <w:rPr>
          <w:sz w:val="28"/>
          <w:szCs w:val="28"/>
        </w:rPr>
        <w:t xml:space="preserve"> по программам подготовки научных и научно</w:t>
      </w:r>
      <w:r w:rsidRPr="00CD55A0">
        <w:rPr>
          <w:sz w:val="28"/>
          <w:szCs w:val="28"/>
        </w:rPr>
        <w:t>-</w:t>
      </w:r>
      <w:r w:rsidR="00F11105" w:rsidRPr="00CD55A0">
        <w:rPr>
          <w:sz w:val="28"/>
          <w:szCs w:val="28"/>
        </w:rPr>
        <w:t>педагогических кадров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 xml:space="preserve">в аспирантуре </w:t>
      </w:r>
      <w:r w:rsidR="00370B92" w:rsidRPr="00CD55A0">
        <w:rPr>
          <w:sz w:val="28"/>
          <w:szCs w:val="28"/>
        </w:rPr>
        <w:t>ФГБОУ ВО «</w:t>
      </w:r>
      <w:r w:rsidRPr="00CD55A0">
        <w:rPr>
          <w:sz w:val="28"/>
          <w:szCs w:val="28"/>
        </w:rPr>
        <w:t>Донецк</w:t>
      </w:r>
      <w:r w:rsidR="00370B92" w:rsidRPr="00CD55A0">
        <w:rPr>
          <w:sz w:val="28"/>
          <w:szCs w:val="28"/>
        </w:rPr>
        <w:t>ий</w:t>
      </w:r>
      <w:r w:rsidRPr="00CD55A0">
        <w:rPr>
          <w:sz w:val="28"/>
          <w:szCs w:val="28"/>
        </w:rPr>
        <w:t xml:space="preserve"> национальн</w:t>
      </w:r>
      <w:r w:rsidR="00370B92" w:rsidRPr="00CD55A0">
        <w:rPr>
          <w:sz w:val="28"/>
          <w:szCs w:val="28"/>
        </w:rPr>
        <w:t>ый</w:t>
      </w:r>
      <w:r w:rsidRPr="00CD55A0">
        <w:rPr>
          <w:sz w:val="28"/>
          <w:szCs w:val="28"/>
        </w:rPr>
        <w:t xml:space="preserve"> техническ</w:t>
      </w:r>
      <w:r w:rsidR="00370B92" w:rsidRPr="00CD55A0">
        <w:rPr>
          <w:sz w:val="28"/>
          <w:szCs w:val="28"/>
        </w:rPr>
        <w:t>ий</w:t>
      </w:r>
      <w:r w:rsidRPr="00CD55A0">
        <w:rPr>
          <w:sz w:val="28"/>
          <w:szCs w:val="28"/>
        </w:rPr>
        <w:t xml:space="preserve"> университет</w:t>
      </w:r>
      <w:r w:rsidR="00370B92" w:rsidRPr="00CD55A0">
        <w:rPr>
          <w:sz w:val="28"/>
          <w:szCs w:val="28"/>
        </w:rPr>
        <w:t>»</w:t>
      </w:r>
      <w:r w:rsidRPr="00CD55A0">
        <w:rPr>
          <w:sz w:val="28"/>
          <w:szCs w:val="28"/>
        </w:rPr>
        <w:t xml:space="preserve"> (далее – Положение, </w:t>
      </w:r>
      <w:proofErr w:type="spellStart"/>
      <w:r w:rsidRPr="00CD55A0">
        <w:rPr>
          <w:sz w:val="28"/>
          <w:szCs w:val="28"/>
        </w:rPr>
        <w:t>ДонНТУ</w:t>
      </w:r>
      <w:proofErr w:type="spellEnd"/>
      <w:r w:rsidR="009E41D9">
        <w:rPr>
          <w:sz w:val="28"/>
          <w:szCs w:val="28"/>
        </w:rPr>
        <w:t>, университет</w:t>
      </w:r>
      <w:r w:rsidRPr="00CD55A0">
        <w:rPr>
          <w:sz w:val="28"/>
          <w:szCs w:val="28"/>
        </w:rPr>
        <w:t>)</w:t>
      </w:r>
      <w:r w:rsidR="00315B7E" w:rsidRPr="00CD55A0">
        <w:rPr>
          <w:sz w:val="28"/>
          <w:szCs w:val="28"/>
        </w:rPr>
        <w:t>.</w:t>
      </w:r>
      <w:r w:rsidRPr="00CD55A0">
        <w:rPr>
          <w:sz w:val="28"/>
          <w:szCs w:val="28"/>
        </w:rPr>
        <w:t xml:space="preserve"> </w:t>
      </w:r>
    </w:p>
    <w:p w:rsidR="006314FD" w:rsidRPr="00CD55A0" w:rsidRDefault="008468C9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 xml:space="preserve">1.2. </w:t>
      </w:r>
      <w:r w:rsidR="00F11105" w:rsidRPr="00CD55A0">
        <w:rPr>
          <w:sz w:val="28"/>
          <w:szCs w:val="28"/>
        </w:rPr>
        <w:t>Настоящее Положение разработано в соответствии с</w:t>
      </w:r>
      <w:r w:rsidR="00587560" w:rsidRPr="00CD55A0">
        <w:rPr>
          <w:sz w:val="28"/>
          <w:szCs w:val="28"/>
        </w:rPr>
        <w:t>о</w:t>
      </w:r>
      <w:r w:rsidR="00F11105" w:rsidRPr="00CD55A0">
        <w:rPr>
          <w:sz w:val="28"/>
          <w:szCs w:val="28"/>
        </w:rPr>
        <w:t xml:space="preserve"> следующи</w:t>
      </w:r>
      <w:r w:rsidR="001B1C1A" w:rsidRPr="00CD55A0">
        <w:rPr>
          <w:sz w:val="28"/>
          <w:szCs w:val="28"/>
        </w:rPr>
        <w:t>ми</w:t>
      </w:r>
      <w:r w:rsidR="00F11105" w:rsidRPr="00CD55A0">
        <w:rPr>
          <w:sz w:val="28"/>
          <w:szCs w:val="28"/>
        </w:rPr>
        <w:t xml:space="preserve"> нормативны</w:t>
      </w:r>
      <w:r w:rsidR="001B1C1A" w:rsidRPr="00CD55A0">
        <w:rPr>
          <w:sz w:val="28"/>
          <w:szCs w:val="28"/>
        </w:rPr>
        <w:t>ми</w:t>
      </w:r>
      <w:r w:rsidR="00F11105" w:rsidRPr="00CD55A0">
        <w:rPr>
          <w:sz w:val="28"/>
          <w:szCs w:val="28"/>
        </w:rPr>
        <w:t xml:space="preserve"> документ</w:t>
      </w:r>
      <w:r w:rsidR="001B1C1A" w:rsidRPr="00CD55A0">
        <w:rPr>
          <w:sz w:val="28"/>
          <w:szCs w:val="28"/>
        </w:rPr>
        <w:t>ами</w:t>
      </w:r>
      <w:r w:rsidR="00F11105" w:rsidRPr="00CD55A0">
        <w:rPr>
          <w:sz w:val="28"/>
          <w:szCs w:val="28"/>
        </w:rPr>
        <w:t xml:space="preserve"> (</w:t>
      </w:r>
      <w:r w:rsidR="001B1C1A" w:rsidRPr="00CD55A0">
        <w:rPr>
          <w:sz w:val="28"/>
          <w:szCs w:val="28"/>
        </w:rPr>
        <w:t>в</w:t>
      </w:r>
      <w:r w:rsidR="00F11105" w:rsidRPr="00CD55A0">
        <w:rPr>
          <w:sz w:val="28"/>
          <w:szCs w:val="28"/>
        </w:rPr>
        <w:t xml:space="preserve"> действующей редакци</w:t>
      </w:r>
      <w:r w:rsidR="001B1C1A" w:rsidRPr="00CD55A0">
        <w:rPr>
          <w:sz w:val="28"/>
          <w:szCs w:val="28"/>
        </w:rPr>
        <w:t>и):</w:t>
      </w:r>
    </w:p>
    <w:p w:rsidR="006314FD" w:rsidRPr="00CD55A0" w:rsidRDefault="00F11105" w:rsidP="003F0226">
      <w:pPr>
        <w:numPr>
          <w:ilvl w:val="0"/>
          <w:numId w:val="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Федеральн</w:t>
      </w:r>
      <w:r w:rsidR="001B1C1A" w:rsidRPr="00CD55A0">
        <w:rPr>
          <w:sz w:val="28"/>
          <w:szCs w:val="28"/>
        </w:rPr>
        <w:t>ым</w:t>
      </w:r>
      <w:r w:rsidRPr="00CD55A0">
        <w:rPr>
          <w:sz w:val="28"/>
          <w:szCs w:val="28"/>
        </w:rPr>
        <w:t xml:space="preserve"> закон</w:t>
      </w:r>
      <w:r w:rsidR="001B1C1A" w:rsidRPr="00CD55A0">
        <w:rPr>
          <w:sz w:val="28"/>
          <w:szCs w:val="28"/>
        </w:rPr>
        <w:t>ом</w:t>
      </w:r>
      <w:r w:rsidRPr="00CD55A0">
        <w:rPr>
          <w:sz w:val="28"/>
          <w:szCs w:val="28"/>
        </w:rPr>
        <w:t xml:space="preserve"> от </w:t>
      </w:r>
      <w:r w:rsidR="001B1C1A" w:rsidRPr="00CD55A0">
        <w:rPr>
          <w:sz w:val="28"/>
          <w:szCs w:val="28"/>
        </w:rPr>
        <w:t>29.12.2012г. №</w:t>
      </w:r>
      <w:r w:rsidRPr="00CD55A0">
        <w:rPr>
          <w:sz w:val="28"/>
          <w:szCs w:val="28"/>
        </w:rPr>
        <w:t xml:space="preserve"> 273-ФЗ «Об образовании в Российской</w:t>
      </w:r>
      <w:r w:rsidR="001B1C1A" w:rsidRPr="00CD55A0">
        <w:rPr>
          <w:sz w:val="28"/>
          <w:szCs w:val="28"/>
        </w:rPr>
        <w:t xml:space="preserve"> </w:t>
      </w:r>
      <w:r w:rsidRPr="00CD55A0">
        <w:rPr>
          <w:sz w:val="28"/>
          <w:szCs w:val="28"/>
        </w:rPr>
        <w:t>Федерации»;</w:t>
      </w:r>
    </w:p>
    <w:p w:rsidR="006314FD" w:rsidRPr="00CD55A0" w:rsidRDefault="00F11105" w:rsidP="003F0226">
      <w:pPr>
        <w:numPr>
          <w:ilvl w:val="0"/>
          <w:numId w:val="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Федеральн</w:t>
      </w:r>
      <w:r w:rsidR="001B1C1A" w:rsidRPr="00CD55A0">
        <w:rPr>
          <w:sz w:val="28"/>
          <w:szCs w:val="28"/>
        </w:rPr>
        <w:t>ым</w:t>
      </w:r>
      <w:r w:rsidRPr="00CD55A0">
        <w:rPr>
          <w:sz w:val="28"/>
          <w:szCs w:val="28"/>
        </w:rPr>
        <w:t xml:space="preserve"> закон</w:t>
      </w:r>
      <w:r w:rsidR="001B1C1A" w:rsidRPr="00CD55A0">
        <w:rPr>
          <w:sz w:val="28"/>
          <w:szCs w:val="28"/>
        </w:rPr>
        <w:t>ом</w:t>
      </w:r>
      <w:r w:rsidRPr="00CD55A0">
        <w:rPr>
          <w:sz w:val="28"/>
          <w:szCs w:val="28"/>
        </w:rPr>
        <w:t xml:space="preserve"> от 23</w:t>
      </w:r>
      <w:r w:rsidR="001B1C1A" w:rsidRPr="00CD55A0">
        <w:rPr>
          <w:sz w:val="28"/>
          <w:szCs w:val="28"/>
        </w:rPr>
        <w:t>.</w:t>
      </w:r>
      <w:r w:rsidRPr="00CD55A0">
        <w:rPr>
          <w:sz w:val="28"/>
          <w:szCs w:val="28"/>
        </w:rPr>
        <w:t>08</w:t>
      </w:r>
      <w:r w:rsidR="001B1C1A" w:rsidRPr="00CD55A0">
        <w:rPr>
          <w:sz w:val="28"/>
          <w:szCs w:val="28"/>
        </w:rPr>
        <w:t>.1</w:t>
      </w:r>
      <w:r w:rsidRPr="00CD55A0">
        <w:rPr>
          <w:sz w:val="28"/>
          <w:szCs w:val="28"/>
        </w:rPr>
        <w:t>996</w:t>
      </w:r>
      <w:r w:rsidR="001B1C1A" w:rsidRPr="00CD55A0">
        <w:rPr>
          <w:sz w:val="28"/>
          <w:szCs w:val="28"/>
        </w:rPr>
        <w:t>г.</w:t>
      </w:r>
      <w:r w:rsidRPr="00CD55A0">
        <w:rPr>
          <w:sz w:val="28"/>
          <w:szCs w:val="28"/>
        </w:rPr>
        <w:t xml:space="preserve"> </w:t>
      </w:r>
      <w:r w:rsidR="001B1C1A" w:rsidRPr="00CD55A0">
        <w:rPr>
          <w:sz w:val="28"/>
          <w:szCs w:val="28"/>
        </w:rPr>
        <w:t>№</w:t>
      </w:r>
      <w:r w:rsidRPr="00CD55A0">
        <w:rPr>
          <w:sz w:val="28"/>
          <w:szCs w:val="28"/>
        </w:rPr>
        <w:t>123-ФЗ «О науке и государственной научно</w:t>
      </w:r>
      <w:r w:rsidR="001B1C1A" w:rsidRPr="00CD55A0">
        <w:rPr>
          <w:sz w:val="28"/>
          <w:szCs w:val="28"/>
        </w:rPr>
        <w:t>-</w:t>
      </w:r>
      <w:r w:rsidRPr="00CD55A0">
        <w:rPr>
          <w:sz w:val="28"/>
          <w:szCs w:val="28"/>
        </w:rPr>
        <w:t>технической политике»;</w:t>
      </w:r>
    </w:p>
    <w:p w:rsidR="006314FD" w:rsidRPr="00CD55A0" w:rsidRDefault="00F11105" w:rsidP="003F0226">
      <w:pPr>
        <w:numPr>
          <w:ilvl w:val="0"/>
          <w:numId w:val="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Постановлени</w:t>
      </w:r>
      <w:r w:rsidR="001B1C1A" w:rsidRPr="00CD55A0">
        <w:rPr>
          <w:sz w:val="28"/>
          <w:szCs w:val="28"/>
        </w:rPr>
        <w:t>ем</w:t>
      </w:r>
      <w:r w:rsidRPr="00CD55A0">
        <w:rPr>
          <w:sz w:val="28"/>
          <w:szCs w:val="28"/>
        </w:rPr>
        <w:t xml:space="preserve"> Пра</w:t>
      </w:r>
      <w:r w:rsidR="001B1C1A" w:rsidRPr="00CD55A0">
        <w:rPr>
          <w:sz w:val="28"/>
          <w:szCs w:val="28"/>
        </w:rPr>
        <w:t>в</w:t>
      </w:r>
      <w:r w:rsidRPr="00CD55A0">
        <w:rPr>
          <w:sz w:val="28"/>
          <w:szCs w:val="28"/>
        </w:rPr>
        <w:t>ител</w:t>
      </w:r>
      <w:r w:rsidR="001B1C1A" w:rsidRPr="00CD55A0">
        <w:rPr>
          <w:sz w:val="28"/>
          <w:szCs w:val="28"/>
        </w:rPr>
        <w:t>ь</w:t>
      </w:r>
      <w:r w:rsidRPr="00CD55A0">
        <w:rPr>
          <w:sz w:val="28"/>
          <w:szCs w:val="28"/>
        </w:rPr>
        <w:t>ст</w:t>
      </w:r>
      <w:r w:rsidR="001B1C1A" w:rsidRPr="00CD55A0">
        <w:rPr>
          <w:sz w:val="28"/>
          <w:szCs w:val="28"/>
        </w:rPr>
        <w:t>в</w:t>
      </w:r>
      <w:r w:rsidRPr="00CD55A0">
        <w:rPr>
          <w:sz w:val="28"/>
          <w:szCs w:val="28"/>
        </w:rPr>
        <w:t xml:space="preserve">а Российской Федерации от 30.11.2021 </w:t>
      </w:r>
      <w:r w:rsidR="004760A0" w:rsidRPr="00CD55A0">
        <w:rPr>
          <w:sz w:val="28"/>
          <w:szCs w:val="28"/>
        </w:rPr>
        <w:t>№</w:t>
      </w:r>
      <w:r w:rsidRPr="00CD55A0">
        <w:rPr>
          <w:sz w:val="28"/>
          <w:szCs w:val="28"/>
        </w:rPr>
        <w:t>2122 «Об у</w:t>
      </w:r>
      <w:r w:rsidR="001B1C1A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>верждении Положения о подготовке научных и научно-педаг</w:t>
      </w:r>
      <w:r w:rsidR="001B1C1A" w:rsidRPr="00CD55A0">
        <w:rPr>
          <w:sz w:val="28"/>
          <w:szCs w:val="28"/>
        </w:rPr>
        <w:t>о</w:t>
      </w:r>
      <w:r w:rsidRPr="00CD55A0">
        <w:rPr>
          <w:sz w:val="28"/>
          <w:szCs w:val="28"/>
        </w:rPr>
        <w:t>гических кадров в аспирантуре (адъюнктуре)»;</w:t>
      </w:r>
    </w:p>
    <w:p w:rsidR="006314FD" w:rsidRPr="00CD55A0" w:rsidRDefault="00F11105" w:rsidP="003F0226">
      <w:pPr>
        <w:numPr>
          <w:ilvl w:val="0"/>
          <w:numId w:val="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Приказ</w:t>
      </w:r>
      <w:r w:rsidR="001B1C1A" w:rsidRPr="00CD55A0">
        <w:rPr>
          <w:sz w:val="28"/>
          <w:szCs w:val="28"/>
        </w:rPr>
        <w:t>ом</w:t>
      </w:r>
      <w:r w:rsidRPr="00CD55A0">
        <w:rPr>
          <w:sz w:val="28"/>
          <w:szCs w:val="28"/>
        </w:rPr>
        <w:t xml:space="preserve"> Минобрнауки России от 2</w:t>
      </w:r>
      <w:r w:rsidR="001B1C1A" w:rsidRPr="00CD55A0">
        <w:rPr>
          <w:sz w:val="28"/>
          <w:szCs w:val="28"/>
        </w:rPr>
        <w:t>0.</w:t>
      </w:r>
      <w:r w:rsidRPr="00CD55A0">
        <w:rPr>
          <w:sz w:val="28"/>
          <w:szCs w:val="28"/>
        </w:rPr>
        <w:t>10.2021</w:t>
      </w:r>
      <w:r w:rsidR="001B1C1A" w:rsidRPr="00CD55A0">
        <w:rPr>
          <w:sz w:val="28"/>
          <w:szCs w:val="28"/>
        </w:rPr>
        <w:t xml:space="preserve"> №</w:t>
      </w:r>
      <w:r w:rsidRPr="00CD55A0">
        <w:rPr>
          <w:sz w:val="28"/>
          <w:szCs w:val="28"/>
        </w:rPr>
        <w:t>95</w:t>
      </w:r>
      <w:r w:rsidR="001B1C1A" w:rsidRPr="00CD55A0">
        <w:rPr>
          <w:sz w:val="28"/>
          <w:szCs w:val="28"/>
        </w:rPr>
        <w:t>1</w:t>
      </w:r>
      <w:r w:rsidRPr="00CD55A0">
        <w:rPr>
          <w:sz w:val="28"/>
          <w:szCs w:val="28"/>
        </w:rPr>
        <w:t xml:space="preserve"> «</w:t>
      </w:r>
      <w:r w:rsidR="001B1C1A" w:rsidRPr="00CD55A0">
        <w:rPr>
          <w:sz w:val="28"/>
          <w:szCs w:val="28"/>
        </w:rPr>
        <w:t>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</w:t>
      </w:r>
      <w:r w:rsidRPr="00CD55A0">
        <w:rPr>
          <w:sz w:val="28"/>
          <w:szCs w:val="28"/>
        </w:rPr>
        <w:t>;</w:t>
      </w:r>
    </w:p>
    <w:p w:rsidR="001235C3" w:rsidRPr="00CD55A0" w:rsidRDefault="00F11105" w:rsidP="003F0226">
      <w:pPr>
        <w:numPr>
          <w:ilvl w:val="0"/>
          <w:numId w:val="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Приказ</w:t>
      </w:r>
      <w:r w:rsidR="001B1C1A" w:rsidRPr="00CD55A0">
        <w:rPr>
          <w:sz w:val="28"/>
          <w:szCs w:val="28"/>
        </w:rPr>
        <w:t>ом</w:t>
      </w:r>
      <w:r w:rsidRPr="00CD55A0">
        <w:rPr>
          <w:sz w:val="28"/>
          <w:szCs w:val="28"/>
        </w:rPr>
        <w:t xml:space="preserve"> Минобрнауки России </w:t>
      </w:r>
      <w:r w:rsidR="001235C3" w:rsidRPr="00CD55A0">
        <w:rPr>
          <w:sz w:val="28"/>
          <w:szCs w:val="28"/>
        </w:rPr>
        <w:t xml:space="preserve">№885, </w:t>
      </w:r>
      <w:proofErr w:type="spellStart"/>
      <w:r w:rsidR="001235C3" w:rsidRPr="00CD55A0">
        <w:rPr>
          <w:sz w:val="28"/>
          <w:szCs w:val="28"/>
        </w:rPr>
        <w:t>Минпросвещения</w:t>
      </w:r>
      <w:proofErr w:type="spellEnd"/>
      <w:r w:rsidR="001235C3" w:rsidRPr="00CD55A0">
        <w:rPr>
          <w:sz w:val="28"/>
          <w:szCs w:val="28"/>
        </w:rPr>
        <w:t xml:space="preserve"> России N 390 от 05.08.2020 </w:t>
      </w:r>
      <w:r w:rsidRPr="00CD55A0">
        <w:rPr>
          <w:sz w:val="28"/>
          <w:szCs w:val="28"/>
        </w:rPr>
        <w:t xml:space="preserve">«О практической подготовке обучающихся»; </w:t>
      </w:r>
    </w:p>
    <w:p w:rsidR="006314FD" w:rsidRPr="00CD55A0" w:rsidRDefault="00F11105" w:rsidP="003F0226">
      <w:pPr>
        <w:numPr>
          <w:ilvl w:val="0"/>
          <w:numId w:val="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Уставом </w:t>
      </w:r>
      <w:proofErr w:type="spellStart"/>
      <w:r w:rsidR="00155F07" w:rsidRPr="00CD55A0">
        <w:rPr>
          <w:sz w:val="28"/>
          <w:szCs w:val="28"/>
        </w:rPr>
        <w:t>ДонНТУ</w:t>
      </w:r>
      <w:proofErr w:type="spellEnd"/>
      <w:r w:rsidRPr="00CD55A0">
        <w:rPr>
          <w:sz w:val="28"/>
          <w:szCs w:val="28"/>
        </w:rPr>
        <w:t>, Правилами внутреннего распорядка и др.</w:t>
      </w:r>
    </w:p>
    <w:p w:rsidR="006314FD" w:rsidRPr="00CD55A0" w:rsidRDefault="00155F07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1.3.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 xml:space="preserve">Педагогическая практика (далее </w:t>
      </w:r>
      <w:r w:rsidR="009D3071" w:rsidRPr="00CD55A0">
        <w:rPr>
          <w:sz w:val="28"/>
          <w:szCs w:val="28"/>
        </w:rPr>
        <w:t>–</w:t>
      </w:r>
      <w:r w:rsidR="00F11105" w:rsidRPr="00CD55A0">
        <w:rPr>
          <w:sz w:val="28"/>
          <w:szCs w:val="28"/>
        </w:rPr>
        <w:t xml:space="preserve"> практика) </w:t>
      </w:r>
      <w:r w:rsidR="001E1B57" w:rsidRPr="00CD55A0">
        <w:rPr>
          <w:sz w:val="28"/>
          <w:szCs w:val="28"/>
        </w:rPr>
        <w:t>в</w:t>
      </w:r>
      <w:r w:rsidR="00F11105" w:rsidRPr="00CD55A0">
        <w:rPr>
          <w:sz w:val="28"/>
          <w:szCs w:val="28"/>
        </w:rPr>
        <w:t xml:space="preserve"> системе </w:t>
      </w:r>
      <w:r w:rsidRPr="00CD55A0">
        <w:rPr>
          <w:sz w:val="28"/>
          <w:szCs w:val="28"/>
        </w:rPr>
        <w:t>подготовки</w:t>
      </w:r>
      <w:r w:rsidR="00F11105" w:rsidRPr="00CD55A0">
        <w:rPr>
          <w:sz w:val="28"/>
          <w:szCs w:val="28"/>
        </w:rPr>
        <w:t xml:space="preserve"> научных и научн</w:t>
      </w:r>
      <w:r w:rsidRPr="00CD55A0">
        <w:rPr>
          <w:sz w:val="28"/>
          <w:szCs w:val="28"/>
        </w:rPr>
        <w:t>о-</w:t>
      </w:r>
      <w:r w:rsidR="00F11105" w:rsidRPr="00CD55A0">
        <w:rPr>
          <w:sz w:val="28"/>
          <w:szCs w:val="28"/>
        </w:rPr>
        <w:t>педаг</w:t>
      </w:r>
      <w:r w:rsidRPr="00CD55A0">
        <w:rPr>
          <w:sz w:val="28"/>
          <w:szCs w:val="28"/>
        </w:rPr>
        <w:t>о</w:t>
      </w:r>
      <w:r w:rsidR="00F11105" w:rsidRPr="00CD55A0">
        <w:rPr>
          <w:sz w:val="28"/>
          <w:szCs w:val="28"/>
        </w:rPr>
        <w:t>гичес</w:t>
      </w:r>
      <w:r w:rsidRPr="00CD55A0">
        <w:rPr>
          <w:sz w:val="28"/>
          <w:szCs w:val="28"/>
        </w:rPr>
        <w:t>к</w:t>
      </w:r>
      <w:r w:rsidR="00F11105" w:rsidRPr="00CD55A0">
        <w:rPr>
          <w:sz w:val="28"/>
          <w:szCs w:val="28"/>
        </w:rPr>
        <w:t>их кадров в аспирантуре является компонентом профессиональной подготовки к научно-педа</w:t>
      </w:r>
      <w:r w:rsidRPr="00CD55A0">
        <w:rPr>
          <w:sz w:val="28"/>
          <w:szCs w:val="28"/>
        </w:rPr>
        <w:t>г</w:t>
      </w:r>
      <w:r w:rsidR="00F11105" w:rsidRPr="00CD55A0">
        <w:rPr>
          <w:sz w:val="28"/>
          <w:szCs w:val="28"/>
        </w:rPr>
        <w:t>огической деятельности в образовательной организа</w:t>
      </w:r>
      <w:r w:rsidRPr="00CD55A0">
        <w:rPr>
          <w:sz w:val="28"/>
          <w:szCs w:val="28"/>
        </w:rPr>
        <w:t>ц</w:t>
      </w:r>
      <w:r w:rsidR="00F11105" w:rsidRPr="00CD55A0">
        <w:rPr>
          <w:sz w:val="28"/>
          <w:szCs w:val="28"/>
        </w:rPr>
        <w:t>ии высшего образования и представляет собой вид практической подготовки аспирантов по осуществлению учеб</w:t>
      </w:r>
      <w:r w:rsidR="00370B92" w:rsidRPr="00CD55A0">
        <w:rPr>
          <w:sz w:val="28"/>
          <w:szCs w:val="28"/>
        </w:rPr>
        <w:t>но-в</w:t>
      </w:r>
      <w:r w:rsidR="00F11105" w:rsidRPr="00CD55A0">
        <w:rPr>
          <w:sz w:val="28"/>
          <w:szCs w:val="28"/>
        </w:rPr>
        <w:t xml:space="preserve">оспитательного процесса </w:t>
      </w:r>
      <w:r w:rsidR="009D3071" w:rsidRPr="00CD55A0">
        <w:rPr>
          <w:sz w:val="28"/>
          <w:szCs w:val="28"/>
        </w:rPr>
        <w:t>в</w:t>
      </w:r>
      <w:r w:rsidR="00F11105" w:rsidRPr="00CD55A0">
        <w:rPr>
          <w:sz w:val="28"/>
          <w:szCs w:val="28"/>
        </w:rPr>
        <w:t xml:space="preserve"> высшей школе, включающего преподавание учебных дисциплин, организацию учебной деятельности обучающихся, научно</w:t>
      </w:r>
      <w:r w:rsidR="00370B92" w:rsidRPr="00CD55A0">
        <w:rPr>
          <w:sz w:val="28"/>
          <w:szCs w:val="28"/>
        </w:rPr>
        <w:t>-</w:t>
      </w:r>
      <w:r w:rsidR="00F11105" w:rsidRPr="00CD55A0">
        <w:rPr>
          <w:sz w:val="28"/>
          <w:szCs w:val="28"/>
        </w:rPr>
        <w:t>методическу</w:t>
      </w:r>
      <w:r w:rsidR="00370B92" w:rsidRPr="00CD55A0">
        <w:rPr>
          <w:sz w:val="28"/>
          <w:szCs w:val="28"/>
        </w:rPr>
        <w:t>ю</w:t>
      </w:r>
      <w:r w:rsidR="00F11105" w:rsidRPr="00CD55A0">
        <w:rPr>
          <w:sz w:val="28"/>
          <w:szCs w:val="28"/>
        </w:rPr>
        <w:t xml:space="preserve"> работу по </w:t>
      </w:r>
      <w:r w:rsidR="00370B92"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 xml:space="preserve">редмету, получение умений и навыков практической </w:t>
      </w:r>
      <w:r w:rsidR="00370B92"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>реподавательской</w:t>
      </w:r>
      <w:r w:rsidR="00370B92" w:rsidRPr="00CD55A0">
        <w:rPr>
          <w:noProof/>
          <w:sz w:val="28"/>
          <w:szCs w:val="28"/>
        </w:rPr>
        <w:t xml:space="preserve"> деятельности.</w:t>
      </w:r>
    </w:p>
    <w:p w:rsidR="006314FD" w:rsidRPr="00CD55A0" w:rsidRDefault="00370B92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1.4.</w:t>
      </w:r>
      <w:r w:rsidR="00F11105" w:rsidRPr="00CD55A0">
        <w:rPr>
          <w:sz w:val="28"/>
          <w:szCs w:val="28"/>
        </w:rPr>
        <w:t xml:space="preserve"> Педагогическая практика аспирантов относится к образовательному компоненту программы аспирантуры и осуществляется в соответствии с </w:t>
      </w:r>
      <w:r w:rsidR="00F11105" w:rsidRPr="00CD55A0">
        <w:rPr>
          <w:sz w:val="28"/>
          <w:szCs w:val="28"/>
        </w:rPr>
        <w:lastRenderedPageBreak/>
        <w:t>Федеральными государственными требов</w:t>
      </w:r>
      <w:r w:rsidRPr="00CD55A0">
        <w:rPr>
          <w:sz w:val="28"/>
          <w:szCs w:val="28"/>
        </w:rPr>
        <w:t>ан</w:t>
      </w:r>
      <w:r w:rsidR="00F11105" w:rsidRPr="00CD55A0">
        <w:rPr>
          <w:sz w:val="28"/>
          <w:szCs w:val="28"/>
        </w:rPr>
        <w:t>иями к структуре программ подготовки научных и научно</w:t>
      </w:r>
      <w:r w:rsidRPr="00CD55A0">
        <w:rPr>
          <w:sz w:val="28"/>
          <w:szCs w:val="28"/>
        </w:rPr>
        <w:t>-</w:t>
      </w:r>
      <w:r w:rsidR="00F11105" w:rsidRPr="00CD55A0">
        <w:rPr>
          <w:sz w:val="28"/>
          <w:szCs w:val="28"/>
        </w:rPr>
        <w:t>педагогических кадров в аспирантуре</w:t>
      </w:r>
      <w:r w:rsidRPr="00CD55A0">
        <w:rPr>
          <w:sz w:val="28"/>
          <w:szCs w:val="28"/>
        </w:rPr>
        <w:t xml:space="preserve">. </w:t>
      </w:r>
    </w:p>
    <w:p w:rsidR="00281693" w:rsidRPr="00CD55A0" w:rsidRDefault="00281693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1.5</w:t>
      </w:r>
      <w:r w:rsidRPr="00CD55A0">
        <w:rPr>
          <w:sz w:val="28"/>
          <w:szCs w:val="28"/>
        </w:rPr>
        <w:t xml:space="preserve">. </w:t>
      </w:r>
      <w:r w:rsidRPr="00CD55A0">
        <w:rPr>
          <w:color w:val="1A1A1A"/>
          <w:sz w:val="28"/>
          <w:szCs w:val="28"/>
          <w:shd w:val="clear" w:color="auto" w:fill="FFFFFF"/>
        </w:rPr>
        <w:t>Аспиранты, совмещающие обучение с трудовой деятельностью в образовательн</w:t>
      </w:r>
      <w:r w:rsidR="00420311" w:rsidRPr="00CD55A0">
        <w:rPr>
          <w:color w:val="1A1A1A"/>
          <w:sz w:val="28"/>
          <w:szCs w:val="28"/>
          <w:shd w:val="clear" w:color="auto" w:fill="FFFFFF"/>
        </w:rPr>
        <w:t>ых</w:t>
      </w:r>
      <w:r w:rsidRPr="00CD55A0">
        <w:rPr>
          <w:color w:val="1A1A1A"/>
          <w:sz w:val="28"/>
          <w:szCs w:val="28"/>
          <w:shd w:val="clear" w:color="auto" w:fill="FFFFFF"/>
        </w:rPr>
        <w:t xml:space="preserve"> организаци</w:t>
      </w:r>
      <w:r w:rsidR="00420311" w:rsidRPr="00CD55A0">
        <w:rPr>
          <w:color w:val="1A1A1A"/>
          <w:sz w:val="28"/>
          <w:szCs w:val="28"/>
          <w:shd w:val="clear" w:color="auto" w:fill="FFFFFF"/>
        </w:rPr>
        <w:t>ях высшего образования</w:t>
      </w:r>
      <w:r w:rsidRPr="00CD55A0">
        <w:rPr>
          <w:color w:val="1A1A1A"/>
          <w:sz w:val="28"/>
          <w:szCs w:val="28"/>
          <w:shd w:val="clear" w:color="auto" w:fill="FFFFFF"/>
        </w:rPr>
        <w:t xml:space="preserve"> </w:t>
      </w:r>
      <w:r w:rsidR="004E2476" w:rsidRPr="00CD55A0">
        <w:rPr>
          <w:color w:val="1A1A1A"/>
          <w:sz w:val="28"/>
          <w:szCs w:val="28"/>
          <w:shd w:val="clear" w:color="auto" w:fill="FFFFFF"/>
        </w:rPr>
        <w:t>на дол</w:t>
      </w:r>
      <w:r w:rsidR="00420311" w:rsidRPr="00CD55A0">
        <w:rPr>
          <w:color w:val="1A1A1A"/>
          <w:sz w:val="28"/>
          <w:szCs w:val="28"/>
          <w:shd w:val="clear" w:color="auto" w:fill="FFFFFF"/>
        </w:rPr>
        <w:t>ж</w:t>
      </w:r>
      <w:r w:rsidR="004E2476" w:rsidRPr="00CD55A0">
        <w:rPr>
          <w:color w:val="1A1A1A"/>
          <w:sz w:val="28"/>
          <w:szCs w:val="28"/>
          <w:shd w:val="clear" w:color="auto" w:fill="FFFFFF"/>
        </w:rPr>
        <w:t>ностях преподавательского состава</w:t>
      </w:r>
      <w:r w:rsidR="00420311" w:rsidRPr="00CD55A0">
        <w:rPr>
          <w:color w:val="1A1A1A"/>
          <w:sz w:val="28"/>
          <w:szCs w:val="28"/>
          <w:shd w:val="clear" w:color="auto" w:fill="FFFFFF"/>
        </w:rPr>
        <w:t xml:space="preserve"> и подтверждающие данный факт документально</w:t>
      </w:r>
      <w:r w:rsidRPr="00CD55A0">
        <w:rPr>
          <w:color w:val="1A1A1A"/>
          <w:sz w:val="28"/>
          <w:szCs w:val="28"/>
          <w:shd w:val="clear" w:color="auto" w:fill="FFFFFF"/>
        </w:rPr>
        <w:t>,</w:t>
      </w:r>
      <w:r w:rsidR="00420311" w:rsidRPr="00CD55A0">
        <w:rPr>
          <w:color w:val="1A1A1A"/>
          <w:sz w:val="28"/>
          <w:szCs w:val="28"/>
          <w:shd w:val="clear" w:color="auto" w:fill="FFFFFF"/>
        </w:rPr>
        <w:t xml:space="preserve"> вправе не проходить педагогическую практику.</w:t>
      </w:r>
    </w:p>
    <w:p w:rsidR="00E57EFF" w:rsidRDefault="00370B92" w:rsidP="003F0226">
      <w:pPr>
        <w:spacing w:line="312" w:lineRule="auto"/>
        <w:ind w:left="0" w:right="0" w:firstLine="709"/>
        <w:rPr>
          <w:noProof/>
          <w:sz w:val="28"/>
          <w:szCs w:val="28"/>
        </w:rPr>
      </w:pPr>
      <w:r w:rsidRPr="00CD55A0">
        <w:rPr>
          <w:b/>
          <w:sz w:val="28"/>
          <w:szCs w:val="28"/>
        </w:rPr>
        <w:t>1.</w:t>
      </w:r>
      <w:r w:rsidR="003F0226">
        <w:rPr>
          <w:b/>
          <w:sz w:val="28"/>
          <w:szCs w:val="28"/>
        </w:rPr>
        <w:t>6</w:t>
      </w:r>
      <w:r w:rsidR="00F11105" w:rsidRPr="00CD55A0">
        <w:rPr>
          <w:sz w:val="28"/>
          <w:szCs w:val="28"/>
        </w:rPr>
        <w:t xml:space="preserve">. </w:t>
      </w:r>
      <w:r w:rsidRPr="00CD55A0">
        <w:rPr>
          <w:sz w:val="28"/>
          <w:szCs w:val="28"/>
        </w:rPr>
        <w:t>ДонНТУ</w:t>
      </w:r>
      <w:r w:rsidR="00F11105" w:rsidRPr="00CD55A0">
        <w:rPr>
          <w:sz w:val="28"/>
          <w:szCs w:val="28"/>
        </w:rPr>
        <w:t xml:space="preserve"> самостоятельно определяет содержание и способ проведения педагогической практики в соответствии с настоящим</w:t>
      </w:r>
      <w:r w:rsidRPr="00CD55A0">
        <w:rPr>
          <w:noProof/>
          <w:sz w:val="28"/>
          <w:szCs w:val="28"/>
        </w:rPr>
        <w:t xml:space="preserve"> Положением.</w:t>
      </w:r>
    </w:p>
    <w:p w:rsidR="00A549DE" w:rsidRPr="00CD55A0" w:rsidRDefault="00A549DE" w:rsidP="003F0226">
      <w:pPr>
        <w:spacing w:line="312" w:lineRule="auto"/>
        <w:ind w:left="0" w:right="0" w:firstLine="709"/>
        <w:rPr>
          <w:sz w:val="28"/>
          <w:szCs w:val="28"/>
        </w:rPr>
      </w:pPr>
    </w:p>
    <w:p w:rsidR="00370B92" w:rsidRDefault="00370B92" w:rsidP="003F0226">
      <w:pPr>
        <w:spacing w:line="312" w:lineRule="auto"/>
        <w:ind w:left="0" w:right="0" w:firstLine="709"/>
        <w:jc w:val="center"/>
        <w:rPr>
          <w:b/>
          <w:sz w:val="28"/>
          <w:szCs w:val="28"/>
        </w:rPr>
      </w:pPr>
      <w:r w:rsidRPr="00CD55A0">
        <w:rPr>
          <w:b/>
          <w:noProof/>
          <w:sz w:val="28"/>
          <w:szCs w:val="28"/>
          <w:lang w:val="en-US"/>
        </w:rPr>
        <w:t>II</w:t>
      </w:r>
      <w:r w:rsidRPr="00CD55A0">
        <w:rPr>
          <w:b/>
          <w:noProof/>
          <w:sz w:val="28"/>
          <w:szCs w:val="28"/>
        </w:rPr>
        <w:t>.</w:t>
      </w:r>
      <w:r w:rsidRPr="00CD55A0">
        <w:rPr>
          <w:rFonts w:eastAsia="Arial"/>
          <w:b/>
          <w:sz w:val="28"/>
          <w:szCs w:val="28"/>
        </w:rPr>
        <w:t xml:space="preserve"> </w:t>
      </w:r>
      <w:r w:rsidRPr="00CD55A0">
        <w:rPr>
          <w:b/>
          <w:sz w:val="28"/>
          <w:szCs w:val="28"/>
        </w:rPr>
        <w:t>ЦЕЛИ И ЗАДАЧИ ПЕДАГОГИЧЕСКОЙ ПРАКТИКИ</w:t>
      </w:r>
    </w:p>
    <w:p w:rsidR="00A549DE" w:rsidRPr="00CD55A0" w:rsidRDefault="00A549DE" w:rsidP="003F0226">
      <w:pPr>
        <w:spacing w:line="312" w:lineRule="auto"/>
        <w:ind w:left="0" w:right="0" w:firstLine="709"/>
        <w:jc w:val="center"/>
        <w:rPr>
          <w:sz w:val="28"/>
          <w:szCs w:val="28"/>
        </w:rPr>
      </w:pPr>
    </w:p>
    <w:p w:rsidR="00321088" w:rsidRPr="00CD55A0" w:rsidRDefault="0032108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2.</w:t>
      </w:r>
      <w:r w:rsidR="00C02F81" w:rsidRPr="00CD55A0">
        <w:rPr>
          <w:b/>
          <w:sz w:val="28"/>
          <w:szCs w:val="28"/>
        </w:rPr>
        <w:t>1</w:t>
      </w:r>
      <w:r w:rsidRPr="00CD55A0">
        <w:rPr>
          <w:b/>
          <w:sz w:val="28"/>
          <w:szCs w:val="28"/>
        </w:rPr>
        <w:t xml:space="preserve">. </w:t>
      </w:r>
      <w:r w:rsidRPr="00CD55A0">
        <w:rPr>
          <w:sz w:val="28"/>
          <w:szCs w:val="28"/>
        </w:rPr>
        <w:t xml:space="preserve">Основные </w:t>
      </w:r>
      <w:r w:rsidR="009D3071" w:rsidRPr="00CD55A0">
        <w:rPr>
          <w:sz w:val="28"/>
          <w:szCs w:val="28"/>
        </w:rPr>
        <w:t>ц</w:t>
      </w:r>
      <w:r w:rsidRPr="00CD55A0">
        <w:rPr>
          <w:sz w:val="28"/>
          <w:szCs w:val="28"/>
        </w:rPr>
        <w:t>ели педагогической практики:</w:t>
      </w:r>
    </w:p>
    <w:p w:rsidR="00321088" w:rsidRPr="00CD55A0" w:rsidRDefault="00F11105" w:rsidP="003F0226">
      <w:pPr>
        <w:pStyle w:val="a3"/>
        <w:numPr>
          <w:ilvl w:val="0"/>
          <w:numId w:val="1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формирование комп</w:t>
      </w:r>
      <w:r w:rsidR="00321088" w:rsidRPr="00CD55A0">
        <w:rPr>
          <w:sz w:val="28"/>
          <w:szCs w:val="28"/>
        </w:rPr>
        <w:t>л</w:t>
      </w:r>
      <w:r w:rsidRPr="00CD55A0">
        <w:rPr>
          <w:sz w:val="28"/>
          <w:szCs w:val="28"/>
        </w:rPr>
        <w:t>ексной психолого-п</w:t>
      </w:r>
      <w:r w:rsidR="00321088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>дагогической, методической, информационно</w:t>
      </w:r>
      <w:r w:rsidR="00321088" w:rsidRPr="00CD55A0">
        <w:rPr>
          <w:sz w:val="28"/>
          <w:szCs w:val="28"/>
        </w:rPr>
        <w:t xml:space="preserve">-технологической </w:t>
      </w:r>
      <w:r w:rsidRPr="00CD55A0">
        <w:rPr>
          <w:sz w:val="28"/>
          <w:szCs w:val="28"/>
        </w:rPr>
        <w:t xml:space="preserve">готовности аспиранта к педагогической деятельности </w:t>
      </w:r>
      <w:r w:rsidR="00321088" w:rsidRPr="00CD55A0">
        <w:rPr>
          <w:sz w:val="28"/>
          <w:szCs w:val="28"/>
        </w:rPr>
        <w:t>п</w:t>
      </w:r>
      <w:r w:rsidRPr="00CD55A0">
        <w:rPr>
          <w:sz w:val="28"/>
          <w:szCs w:val="28"/>
        </w:rPr>
        <w:t>о реализации образовательных программ высшего образова</w:t>
      </w:r>
      <w:r w:rsidR="00321088" w:rsidRPr="00CD55A0">
        <w:rPr>
          <w:sz w:val="28"/>
          <w:szCs w:val="28"/>
        </w:rPr>
        <w:t>н</w:t>
      </w:r>
      <w:r w:rsidRPr="00CD55A0">
        <w:rPr>
          <w:sz w:val="28"/>
          <w:szCs w:val="28"/>
        </w:rPr>
        <w:t xml:space="preserve">ия; </w:t>
      </w:r>
    </w:p>
    <w:p w:rsidR="00321088" w:rsidRPr="00CD55A0" w:rsidRDefault="00F11105" w:rsidP="003F0226">
      <w:pPr>
        <w:pStyle w:val="a3"/>
        <w:numPr>
          <w:ilvl w:val="0"/>
          <w:numId w:val="1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приобретение</w:t>
      </w:r>
      <w:r w:rsidR="00321088" w:rsidRPr="00CD55A0">
        <w:rPr>
          <w:sz w:val="28"/>
          <w:szCs w:val="28"/>
        </w:rPr>
        <w:t xml:space="preserve"> </w:t>
      </w:r>
      <w:r w:rsidRPr="00CD55A0">
        <w:rPr>
          <w:sz w:val="28"/>
          <w:szCs w:val="28"/>
        </w:rPr>
        <w:t>навыков</w:t>
      </w:r>
      <w:r w:rsidR="00321088" w:rsidRPr="00CD55A0">
        <w:rPr>
          <w:sz w:val="28"/>
          <w:szCs w:val="28"/>
        </w:rPr>
        <w:t xml:space="preserve"> </w:t>
      </w:r>
      <w:r w:rsidRPr="00CD55A0">
        <w:rPr>
          <w:sz w:val="28"/>
          <w:szCs w:val="28"/>
        </w:rPr>
        <w:t>педагога</w:t>
      </w:r>
      <w:r w:rsidR="00321088" w:rsidRPr="00CD55A0">
        <w:rPr>
          <w:sz w:val="28"/>
          <w:szCs w:val="28"/>
        </w:rPr>
        <w:t>-</w:t>
      </w:r>
      <w:r w:rsidRPr="00CD55A0">
        <w:rPr>
          <w:sz w:val="28"/>
          <w:szCs w:val="28"/>
        </w:rPr>
        <w:t>исследователя,</w:t>
      </w:r>
      <w:r w:rsidR="00321088" w:rsidRPr="00CD55A0">
        <w:rPr>
          <w:sz w:val="28"/>
          <w:szCs w:val="28"/>
        </w:rPr>
        <w:t xml:space="preserve"> </w:t>
      </w:r>
      <w:r w:rsidRPr="00CD55A0">
        <w:rPr>
          <w:sz w:val="28"/>
          <w:szCs w:val="28"/>
        </w:rPr>
        <w:t>владеющего</w:t>
      </w:r>
      <w:r w:rsidR="00321088" w:rsidRPr="00CD55A0">
        <w:rPr>
          <w:sz w:val="28"/>
          <w:szCs w:val="28"/>
        </w:rPr>
        <w:t xml:space="preserve"> </w:t>
      </w:r>
      <w:r w:rsidRPr="00CD55A0">
        <w:rPr>
          <w:sz w:val="28"/>
          <w:szCs w:val="28"/>
        </w:rPr>
        <w:t xml:space="preserve">современным инструментарием науки для поиска и интерпретации информационного материала с целью его использования в педагогической деятельности; </w:t>
      </w:r>
    </w:p>
    <w:p w:rsidR="00E57EFF" w:rsidRPr="00CD55A0" w:rsidRDefault="00F11105" w:rsidP="003F0226">
      <w:pPr>
        <w:pStyle w:val="a3"/>
        <w:numPr>
          <w:ilvl w:val="0"/>
          <w:numId w:val="11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развитие професси</w:t>
      </w:r>
      <w:r w:rsidR="00321088" w:rsidRPr="00CD55A0">
        <w:rPr>
          <w:sz w:val="28"/>
          <w:szCs w:val="28"/>
        </w:rPr>
        <w:t>онал</w:t>
      </w:r>
      <w:r w:rsidRPr="00CD55A0">
        <w:rPr>
          <w:sz w:val="28"/>
          <w:szCs w:val="28"/>
        </w:rPr>
        <w:t>ьных и личностно</w:t>
      </w:r>
      <w:r w:rsidR="00321088" w:rsidRPr="00CD55A0">
        <w:rPr>
          <w:sz w:val="28"/>
          <w:szCs w:val="28"/>
        </w:rPr>
        <w:t>-</w:t>
      </w:r>
      <w:r w:rsidRPr="00CD55A0">
        <w:rPr>
          <w:sz w:val="28"/>
          <w:szCs w:val="28"/>
        </w:rPr>
        <w:t>значимых качеств личност</w:t>
      </w:r>
      <w:r w:rsidR="00321088" w:rsidRPr="00CD55A0">
        <w:rPr>
          <w:sz w:val="28"/>
          <w:szCs w:val="28"/>
        </w:rPr>
        <w:t>и</w:t>
      </w:r>
      <w:r w:rsidRPr="00CD55A0">
        <w:rPr>
          <w:sz w:val="28"/>
          <w:szCs w:val="28"/>
        </w:rPr>
        <w:t>, формирование педагогической культуры преподавателя</w:t>
      </w:r>
      <w:r w:rsidR="00321088" w:rsidRPr="00CD55A0">
        <w:rPr>
          <w:sz w:val="28"/>
          <w:szCs w:val="28"/>
        </w:rPr>
        <w:t>.</w:t>
      </w:r>
    </w:p>
    <w:p w:rsidR="0089313B" w:rsidRPr="00CD55A0" w:rsidRDefault="00321088" w:rsidP="003F0226">
      <w:p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2.</w:t>
      </w:r>
      <w:r w:rsidR="00C02F81" w:rsidRPr="00CD55A0">
        <w:rPr>
          <w:b/>
          <w:sz w:val="28"/>
          <w:szCs w:val="28"/>
        </w:rPr>
        <w:t>2</w:t>
      </w:r>
      <w:r w:rsidRPr="00CD55A0">
        <w:rPr>
          <w:b/>
          <w:sz w:val="28"/>
          <w:szCs w:val="28"/>
        </w:rPr>
        <w:t>.</w:t>
      </w:r>
      <w:r w:rsidR="00F11105" w:rsidRPr="00CD55A0">
        <w:rPr>
          <w:sz w:val="28"/>
          <w:szCs w:val="28"/>
        </w:rPr>
        <w:t xml:space="preserve"> Основными задачами педагогической практики аспирантов являются:</w:t>
      </w:r>
    </w:p>
    <w:p w:rsidR="0089313B" w:rsidRPr="00CD55A0" w:rsidRDefault="00F11105" w:rsidP="003F0226">
      <w:pPr>
        <w:pStyle w:val="a3"/>
        <w:numPr>
          <w:ilvl w:val="0"/>
          <w:numId w:val="12"/>
        </w:numPr>
        <w:tabs>
          <w:tab w:val="left" w:pos="284"/>
        </w:tabs>
        <w:spacing w:line="312" w:lineRule="auto"/>
        <w:ind w:left="0" w:right="0" w:firstLine="709"/>
        <w:rPr>
          <w:noProof/>
          <w:sz w:val="28"/>
          <w:szCs w:val="28"/>
        </w:rPr>
      </w:pPr>
      <w:r w:rsidRPr="00CD55A0">
        <w:rPr>
          <w:noProof/>
          <w:sz w:val="28"/>
          <w:szCs w:val="28"/>
        </w:rPr>
        <w:t>изучение структуры и содержания нормативных документов</w:t>
      </w:r>
      <w:r w:rsidR="00A66C2B" w:rsidRPr="00CD55A0">
        <w:rPr>
          <w:noProof/>
          <w:sz w:val="28"/>
          <w:szCs w:val="28"/>
        </w:rPr>
        <w:t>,</w:t>
      </w:r>
      <w:r w:rsidRPr="00CD55A0">
        <w:rPr>
          <w:noProof/>
          <w:sz w:val="28"/>
          <w:szCs w:val="28"/>
        </w:rPr>
        <w:t xml:space="preserve"> регулирующих образовательну</w:t>
      </w:r>
      <w:r w:rsidR="0089313B" w:rsidRPr="00CD55A0">
        <w:rPr>
          <w:noProof/>
          <w:sz w:val="28"/>
          <w:szCs w:val="28"/>
        </w:rPr>
        <w:t>ю</w:t>
      </w:r>
      <w:r w:rsidRPr="00CD55A0">
        <w:rPr>
          <w:noProof/>
          <w:sz w:val="28"/>
          <w:szCs w:val="28"/>
        </w:rPr>
        <w:t xml:space="preserve"> деятельность; </w:t>
      </w:r>
    </w:p>
    <w:p w:rsidR="0089313B" w:rsidRPr="00CD55A0" w:rsidRDefault="00F11105" w:rsidP="003F0226">
      <w:pPr>
        <w:numPr>
          <w:ilvl w:val="0"/>
          <w:numId w:val="12"/>
        </w:numPr>
        <w:tabs>
          <w:tab w:val="left" w:pos="284"/>
        </w:tabs>
        <w:spacing w:line="312" w:lineRule="auto"/>
        <w:ind w:left="0" w:right="0" w:firstLine="709"/>
        <w:rPr>
          <w:noProof/>
          <w:sz w:val="28"/>
          <w:szCs w:val="28"/>
        </w:rPr>
      </w:pPr>
      <w:r w:rsidRPr="00CD55A0">
        <w:rPr>
          <w:noProof/>
          <w:sz w:val="28"/>
          <w:szCs w:val="28"/>
        </w:rPr>
        <w:t xml:space="preserve">овладение </w:t>
      </w:r>
      <w:r w:rsidR="00321088" w:rsidRPr="00CD55A0">
        <w:rPr>
          <w:noProof/>
          <w:sz w:val="28"/>
          <w:szCs w:val="28"/>
        </w:rPr>
        <w:t>навыками</w:t>
      </w:r>
      <w:r w:rsidRPr="00CD55A0">
        <w:rPr>
          <w:noProof/>
          <w:sz w:val="28"/>
          <w:szCs w:val="28"/>
        </w:rPr>
        <w:t xml:space="preserve"> формирования учебного материала, разработки методичес</w:t>
      </w:r>
      <w:r w:rsidR="0089313B" w:rsidRPr="00CD55A0">
        <w:rPr>
          <w:noProof/>
          <w:sz w:val="28"/>
          <w:szCs w:val="28"/>
        </w:rPr>
        <w:t>кого</w:t>
      </w:r>
      <w:r w:rsidRPr="00CD55A0">
        <w:rPr>
          <w:noProof/>
          <w:sz w:val="28"/>
          <w:szCs w:val="28"/>
        </w:rPr>
        <w:t xml:space="preserve"> обеспечения с учетом развития науки, культуры, </w:t>
      </w:r>
      <w:r w:rsidR="0089313B" w:rsidRPr="00CD55A0">
        <w:rPr>
          <w:noProof/>
          <w:sz w:val="28"/>
          <w:szCs w:val="28"/>
        </w:rPr>
        <w:t>эконо</w:t>
      </w:r>
      <w:r w:rsidRPr="00CD55A0">
        <w:rPr>
          <w:noProof/>
          <w:sz w:val="28"/>
          <w:szCs w:val="28"/>
        </w:rPr>
        <w:t>мики, техники, технологий и социальной сферы для преподавания дисци</w:t>
      </w:r>
      <w:r w:rsidR="0089313B" w:rsidRPr="00CD55A0">
        <w:rPr>
          <w:noProof/>
          <w:sz w:val="28"/>
          <w:szCs w:val="28"/>
        </w:rPr>
        <w:t>п</w:t>
      </w:r>
      <w:r w:rsidRPr="00CD55A0">
        <w:rPr>
          <w:noProof/>
          <w:sz w:val="28"/>
          <w:szCs w:val="28"/>
        </w:rPr>
        <w:t xml:space="preserve">лин </w:t>
      </w:r>
      <w:r w:rsidR="0089313B" w:rsidRPr="00CD55A0">
        <w:rPr>
          <w:noProof/>
          <w:sz w:val="28"/>
          <w:szCs w:val="28"/>
        </w:rPr>
        <w:t>п</w:t>
      </w:r>
      <w:r w:rsidRPr="00CD55A0">
        <w:rPr>
          <w:noProof/>
          <w:sz w:val="28"/>
          <w:szCs w:val="28"/>
        </w:rPr>
        <w:t xml:space="preserve">о программам высшего образования; </w:t>
      </w:r>
    </w:p>
    <w:p w:rsidR="0089313B" w:rsidRPr="00CD55A0" w:rsidRDefault="00F11105" w:rsidP="003F0226">
      <w:pPr>
        <w:pStyle w:val="a3"/>
        <w:numPr>
          <w:ilvl w:val="0"/>
          <w:numId w:val="12"/>
        </w:numPr>
        <w:tabs>
          <w:tab w:val="left" w:pos="284"/>
        </w:tabs>
        <w:spacing w:line="312" w:lineRule="auto"/>
        <w:ind w:left="0" w:right="0" w:firstLine="709"/>
        <w:rPr>
          <w:noProof/>
          <w:sz w:val="28"/>
          <w:szCs w:val="28"/>
        </w:rPr>
      </w:pPr>
      <w:r w:rsidRPr="00CD55A0">
        <w:rPr>
          <w:noProof/>
          <w:sz w:val="28"/>
          <w:szCs w:val="28"/>
        </w:rPr>
        <w:t>овладен</w:t>
      </w:r>
      <w:r w:rsidR="0089313B" w:rsidRPr="00CD55A0">
        <w:rPr>
          <w:noProof/>
          <w:sz w:val="28"/>
          <w:szCs w:val="28"/>
        </w:rPr>
        <w:t>ие</w:t>
      </w:r>
      <w:r w:rsidRPr="00CD55A0">
        <w:rPr>
          <w:noProof/>
          <w:sz w:val="28"/>
          <w:szCs w:val="28"/>
        </w:rPr>
        <w:t xml:space="preserve"> навыками проведения учебных за</w:t>
      </w:r>
      <w:r w:rsidR="00A66C2B" w:rsidRPr="00CD55A0">
        <w:rPr>
          <w:noProof/>
          <w:sz w:val="28"/>
          <w:szCs w:val="28"/>
        </w:rPr>
        <w:t>н</w:t>
      </w:r>
      <w:r w:rsidRPr="00CD55A0">
        <w:rPr>
          <w:noProof/>
          <w:sz w:val="28"/>
          <w:szCs w:val="28"/>
        </w:rPr>
        <w:t>ятий в различных формах с применением современных ме</w:t>
      </w:r>
      <w:r w:rsidR="0089313B" w:rsidRPr="00CD55A0">
        <w:rPr>
          <w:noProof/>
          <w:sz w:val="28"/>
          <w:szCs w:val="28"/>
        </w:rPr>
        <w:t>т</w:t>
      </w:r>
      <w:r w:rsidRPr="00CD55A0">
        <w:rPr>
          <w:noProof/>
          <w:sz w:val="28"/>
          <w:szCs w:val="28"/>
        </w:rPr>
        <w:t xml:space="preserve">одов и методик преподавания дисциплин по программам высшего образования; </w:t>
      </w:r>
    </w:p>
    <w:p w:rsidR="008339E8" w:rsidRPr="00CD55A0" w:rsidRDefault="00F11105" w:rsidP="003F0226">
      <w:pPr>
        <w:pStyle w:val="a3"/>
        <w:numPr>
          <w:ilvl w:val="0"/>
          <w:numId w:val="12"/>
        </w:numPr>
        <w:tabs>
          <w:tab w:val="left" w:pos="284"/>
        </w:tabs>
        <w:spacing w:line="312" w:lineRule="auto"/>
        <w:ind w:left="0" w:right="0" w:firstLine="709"/>
        <w:rPr>
          <w:noProof/>
          <w:sz w:val="28"/>
          <w:szCs w:val="28"/>
        </w:rPr>
      </w:pPr>
      <w:r w:rsidRPr="00CD55A0">
        <w:rPr>
          <w:noProof/>
          <w:sz w:val="28"/>
          <w:szCs w:val="28"/>
        </w:rPr>
        <w:t xml:space="preserve">формирование и закрепление умений </w:t>
      </w:r>
      <w:r w:rsidR="0089313B" w:rsidRPr="00CD55A0">
        <w:rPr>
          <w:noProof/>
          <w:sz w:val="28"/>
          <w:szCs w:val="28"/>
        </w:rPr>
        <w:t>постановки</w:t>
      </w:r>
      <w:r w:rsidRPr="00CD55A0">
        <w:rPr>
          <w:noProof/>
          <w:sz w:val="28"/>
          <w:szCs w:val="28"/>
        </w:rPr>
        <w:t xml:space="preserve"> учеб</w:t>
      </w:r>
      <w:r w:rsidR="0089313B" w:rsidRPr="00CD55A0">
        <w:rPr>
          <w:noProof/>
          <w:sz w:val="28"/>
          <w:szCs w:val="28"/>
        </w:rPr>
        <w:t>н</w:t>
      </w:r>
      <w:r w:rsidRPr="00CD55A0">
        <w:rPr>
          <w:noProof/>
          <w:sz w:val="28"/>
          <w:szCs w:val="28"/>
        </w:rPr>
        <w:t>о</w:t>
      </w:r>
      <w:r w:rsidR="0089313B" w:rsidRPr="00CD55A0">
        <w:rPr>
          <w:noProof/>
          <w:sz w:val="28"/>
          <w:szCs w:val="28"/>
        </w:rPr>
        <w:t>-</w:t>
      </w:r>
      <w:r w:rsidRPr="00CD55A0">
        <w:rPr>
          <w:noProof/>
          <w:sz w:val="28"/>
          <w:szCs w:val="28"/>
        </w:rPr>
        <w:t>воспитатель</w:t>
      </w:r>
      <w:r w:rsidR="0089313B" w:rsidRPr="00CD55A0">
        <w:rPr>
          <w:noProof/>
          <w:sz w:val="28"/>
          <w:szCs w:val="28"/>
        </w:rPr>
        <w:t>н</w:t>
      </w:r>
      <w:r w:rsidRPr="00CD55A0">
        <w:rPr>
          <w:noProof/>
          <w:sz w:val="28"/>
          <w:szCs w:val="28"/>
        </w:rPr>
        <w:t>ых целей, выбора вида занятия, ис</w:t>
      </w:r>
      <w:r w:rsidR="0089313B" w:rsidRPr="00CD55A0">
        <w:rPr>
          <w:noProof/>
          <w:sz w:val="28"/>
          <w:szCs w:val="28"/>
        </w:rPr>
        <w:t>п</w:t>
      </w:r>
      <w:r w:rsidRPr="00CD55A0">
        <w:rPr>
          <w:noProof/>
          <w:sz w:val="28"/>
          <w:szCs w:val="28"/>
        </w:rPr>
        <w:t xml:space="preserve">ользования различных форм и средств </w:t>
      </w:r>
      <w:r w:rsidR="0089313B" w:rsidRPr="00CD55A0">
        <w:rPr>
          <w:noProof/>
          <w:sz w:val="28"/>
          <w:szCs w:val="28"/>
        </w:rPr>
        <w:t>организации</w:t>
      </w:r>
      <w:r w:rsidRPr="00CD55A0">
        <w:rPr>
          <w:noProof/>
          <w:sz w:val="28"/>
          <w:szCs w:val="28"/>
        </w:rPr>
        <w:t xml:space="preserve"> учебной деятельности </w:t>
      </w:r>
      <w:r w:rsidR="0089313B" w:rsidRPr="00CD55A0">
        <w:rPr>
          <w:noProof/>
          <w:sz w:val="28"/>
          <w:szCs w:val="28"/>
        </w:rPr>
        <w:t>студентов,</w:t>
      </w:r>
      <w:r w:rsidRPr="00CD55A0">
        <w:rPr>
          <w:noProof/>
          <w:sz w:val="28"/>
          <w:szCs w:val="28"/>
        </w:rPr>
        <w:t xml:space="preserve"> диагностики, кон</w:t>
      </w:r>
      <w:r w:rsidR="0089313B" w:rsidRPr="00CD55A0">
        <w:rPr>
          <w:noProof/>
          <w:sz w:val="28"/>
          <w:szCs w:val="28"/>
        </w:rPr>
        <w:t>т</w:t>
      </w:r>
      <w:r w:rsidRPr="00CD55A0">
        <w:rPr>
          <w:noProof/>
          <w:sz w:val="28"/>
          <w:szCs w:val="28"/>
        </w:rPr>
        <w:t xml:space="preserve">роля и оценки </w:t>
      </w:r>
      <w:r w:rsidR="0089313B" w:rsidRPr="00CD55A0">
        <w:rPr>
          <w:noProof/>
          <w:sz w:val="28"/>
          <w:szCs w:val="28"/>
        </w:rPr>
        <w:t>э</w:t>
      </w:r>
      <w:r w:rsidRPr="00CD55A0">
        <w:rPr>
          <w:noProof/>
          <w:sz w:val="28"/>
          <w:szCs w:val="28"/>
        </w:rPr>
        <w:t>ффек</w:t>
      </w:r>
      <w:r w:rsidR="0089313B" w:rsidRPr="00CD55A0">
        <w:rPr>
          <w:noProof/>
          <w:sz w:val="28"/>
          <w:szCs w:val="28"/>
        </w:rPr>
        <w:t>т</w:t>
      </w:r>
      <w:r w:rsidRPr="00CD55A0">
        <w:rPr>
          <w:noProof/>
          <w:sz w:val="28"/>
          <w:szCs w:val="28"/>
        </w:rPr>
        <w:t>ивно</w:t>
      </w:r>
      <w:r w:rsidR="0089313B" w:rsidRPr="00CD55A0">
        <w:rPr>
          <w:noProof/>
          <w:sz w:val="28"/>
          <w:szCs w:val="28"/>
        </w:rPr>
        <w:t>с</w:t>
      </w:r>
      <w:r w:rsidRPr="00CD55A0">
        <w:rPr>
          <w:noProof/>
          <w:sz w:val="28"/>
          <w:szCs w:val="28"/>
        </w:rPr>
        <w:t xml:space="preserve">ти учебной деятельности; </w:t>
      </w:r>
    </w:p>
    <w:p w:rsidR="00E57EFF" w:rsidRPr="00CD55A0" w:rsidRDefault="00F11105" w:rsidP="003F0226">
      <w:pPr>
        <w:pStyle w:val="a3"/>
        <w:numPr>
          <w:ilvl w:val="0"/>
          <w:numId w:val="12"/>
        </w:numPr>
        <w:tabs>
          <w:tab w:val="left" w:pos="284"/>
        </w:tabs>
        <w:spacing w:line="312" w:lineRule="auto"/>
        <w:ind w:left="0" w:right="0" w:firstLine="709"/>
        <w:rPr>
          <w:noProof/>
          <w:sz w:val="28"/>
          <w:szCs w:val="28"/>
        </w:rPr>
      </w:pPr>
      <w:r w:rsidRPr="00CD55A0">
        <w:rPr>
          <w:noProof/>
          <w:sz w:val="28"/>
          <w:szCs w:val="28"/>
        </w:rPr>
        <w:lastRenderedPageBreak/>
        <w:t>знакомство с различными способами структурирования и пред</w:t>
      </w:r>
      <w:r w:rsidR="00E57EFF" w:rsidRPr="00CD55A0">
        <w:rPr>
          <w:noProof/>
          <w:sz w:val="28"/>
          <w:szCs w:val="28"/>
        </w:rPr>
        <w:t>ста</w:t>
      </w:r>
      <w:r w:rsidRPr="00CD55A0">
        <w:rPr>
          <w:noProof/>
          <w:sz w:val="28"/>
          <w:szCs w:val="28"/>
        </w:rPr>
        <w:t>вления учебного материала, со способами активизации учебной деятельности, особенностями профессиональной риторики, с различными способами и приемами оценки учебной деятельности в высшей школе, со спецификой взаимодействия в системе «обучающийся</w:t>
      </w:r>
      <w:r w:rsidR="00E57EFF" w:rsidRPr="00CD55A0">
        <w:rPr>
          <w:noProof/>
          <w:sz w:val="28"/>
          <w:szCs w:val="28"/>
        </w:rPr>
        <w:t>-</w:t>
      </w:r>
      <w:r w:rsidRPr="00CD55A0">
        <w:rPr>
          <w:noProof/>
          <w:sz w:val="28"/>
          <w:szCs w:val="28"/>
        </w:rPr>
        <w:t xml:space="preserve">преподаватель»; </w:t>
      </w:r>
    </w:p>
    <w:p w:rsidR="006314FD" w:rsidRPr="00CD55A0" w:rsidRDefault="00F11105" w:rsidP="003F0226">
      <w:pPr>
        <w:pStyle w:val="a3"/>
        <w:numPr>
          <w:ilvl w:val="0"/>
          <w:numId w:val="12"/>
        </w:numPr>
        <w:tabs>
          <w:tab w:val="left" w:pos="284"/>
        </w:tabs>
        <w:spacing w:line="312" w:lineRule="auto"/>
        <w:ind w:left="0" w:right="0" w:firstLine="709"/>
        <w:rPr>
          <w:noProof/>
          <w:sz w:val="28"/>
          <w:szCs w:val="28"/>
        </w:rPr>
      </w:pPr>
      <w:r w:rsidRPr="00CD55A0">
        <w:rPr>
          <w:noProof/>
          <w:sz w:val="28"/>
          <w:szCs w:val="28"/>
        </w:rPr>
        <w:t>исследование мето</w:t>
      </w:r>
      <w:r w:rsidR="00A66C2B" w:rsidRPr="00CD55A0">
        <w:rPr>
          <w:noProof/>
          <w:sz w:val="28"/>
          <w:szCs w:val="28"/>
        </w:rPr>
        <w:t>д</w:t>
      </w:r>
      <w:r w:rsidRPr="00CD55A0">
        <w:rPr>
          <w:noProof/>
          <w:sz w:val="28"/>
          <w:szCs w:val="28"/>
        </w:rPr>
        <w:t>ов внедрения инновационных образовательных технологий.</w:t>
      </w:r>
    </w:p>
    <w:p w:rsidR="00AC302C" w:rsidRDefault="00155D97" w:rsidP="003F0226">
      <w:pPr>
        <w:spacing w:line="312" w:lineRule="auto"/>
        <w:ind w:left="0" w:right="0" w:firstLine="709"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Pr="00155D97">
        <w:rPr>
          <w:noProof/>
          <w:sz w:val="28"/>
          <w:szCs w:val="28"/>
        </w:rPr>
        <w:t xml:space="preserve">Педагогическая практика обеспечивает связь между теоретическими знаниями, полученными </w:t>
      </w:r>
      <w:r w:rsidR="00CC4B1E">
        <w:rPr>
          <w:noProof/>
          <w:sz w:val="28"/>
          <w:szCs w:val="28"/>
        </w:rPr>
        <w:t xml:space="preserve">аспирантом </w:t>
      </w:r>
      <w:r w:rsidRPr="00155D97">
        <w:rPr>
          <w:noProof/>
          <w:sz w:val="28"/>
          <w:szCs w:val="28"/>
        </w:rPr>
        <w:t>при усвоении учебных дисциплин, и практической деятельностью по внедрению этих знаний в реальный учебный процесс</w:t>
      </w:r>
      <w:r w:rsidR="00CC4B1E">
        <w:rPr>
          <w:noProof/>
          <w:sz w:val="28"/>
          <w:szCs w:val="28"/>
        </w:rPr>
        <w:t xml:space="preserve">, </w:t>
      </w:r>
      <w:r w:rsidR="00CC4B1E" w:rsidRPr="00CC4B1E">
        <w:rPr>
          <w:noProof/>
          <w:sz w:val="28"/>
          <w:szCs w:val="28"/>
        </w:rPr>
        <w:t xml:space="preserve">активно способствует формированию </w:t>
      </w:r>
      <w:r w:rsidR="00CC4B1E">
        <w:rPr>
          <w:noProof/>
          <w:sz w:val="28"/>
          <w:szCs w:val="28"/>
        </w:rPr>
        <w:t xml:space="preserve">у аспиранта </w:t>
      </w:r>
      <w:r w:rsidR="00CC4B1E" w:rsidRPr="00CC4B1E">
        <w:rPr>
          <w:noProof/>
          <w:sz w:val="28"/>
          <w:szCs w:val="28"/>
        </w:rPr>
        <w:t>профессиональных компетенций в ходе непосредственной педагогической деятельности</w:t>
      </w:r>
      <w:r w:rsidRPr="00155D97">
        <w:rPr>
          <w:noProof/>
          <w:sz w:val="28"/>
          <w:szCs w:val="28"/>
        </w:rPr>
        <w:t>.</w:t>
      </w:r>
    </w:p>
    <w:p w:rsidR="00155D97" w:rsidRPr="00155D97" w:rsidRDefault="00155D97" w:rsidP="003F0226">
      <w:pPr>
        <w:spacing w:line="312" w:lineRule="auto"/>
        <w:ind w:left="0" w:right="0" w:firstLine="709"/>
        <w:rPr>
          <w:noProof/>
          <w:sz w:val="28"/>
          <w:szCs w:val="28"/>
        </w:rPr>
      </w:pPr>
    </w:p>
    <w:p w:rsidR="00E57EFF" w:rsidRDefault="00E57EFF" w:rsidP="003F0226">
      <w:pPr>
        <w:spacing w:line="312" w:lineRule="auto"/>
        <w:ind w:left="0" w:right="0" w:firstLine="709"/>
        <w:jc w:val="center"/>
        <w:rPr>
          <w:b/>
          <w:sz w:val="28"/>
          <w:szCs w:val="28"/>
        </w:rPr>
      </w:pPr>
      <w:r w:rsidRPr="00CD55A0">
        <w:rPr>
          <w:b/>
          <w:noProof/>
          <w:sz w:val="28"/>
          <w:szCs w:val="28"/>
          <w:lang w:val="en-US"/>
        </w:rPr>
        <w:t>III</w:t>
      </w:r>
      <w:r w:rsidRPr="00CD55A0">
        <w:rPr>
          <w:b/>
          <w:noProof/>
          <w:sz w:val="28"/>
          <w:szCs w:val="28"/>
        </w:rPr>
        <w:t>.</w:t>
      </w:r>
      <w:r w:rsidRPr="00CD55A0">
        <w:rPr>
          <w:rFonts w:eastAsia="Arial"/>
          <w:b/>
          <w:sz w:val="28"/>
          <w:szCs w:val="28"/>
        </w:rPr>
        <w:t xml:space="preserve"> ОРГАНИЗАЦИЯ</w:t>
      </w:r>
      <w:r w:rsidRPr="00CD55A0">
        <w:rPr>
          <w:b/>
          <w:sz w:val="28"/>
          <w:szCs w:val="28"/>
        </w:rPr>
        <w:t xml:space="preserve"> ПЕДАГОГИЧЕСКОЙ ПРАКТИКИ</w:t>
      </w:r>
    </w:p>
    <w:p w:rsidR="00A549DE" w:rsidRPr="00CD55A0" w:rsidRDefault="00A549DE" w:rsidP="003F0226">
      <w:pPr>
        <w:spacing w:line="312" w:lineRule="auto"/>
        <w:ind w:left="0" w:right="0" w:firstLine="709"/>
        <w:jc w:val="center"/>
        <w:rPr>
          <w:sz w:val="28"/>
          <w:szCs w:val="28"/>
        </w:rPr>
      </w:pPr>
    </w:p>
    <w:p w:rsidR="005F3FCA" w:rsidRPr="00CD55A0" w:rsidRDefault="00E57EFF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3.1.</w:t>
      </w:r>
      <w:r w:rsidR="00F11105" w:rsidRPr="00CD55A0">
        <w:rPr>
          <w:sz w:val="28"/>
          <w:szCs w:val="28"/>
        </w:rPr>
        <w:t xml:space="preserve"> Продолжительность и сроки прохождения педагогической практики аспирантов устанавливаются в соответствии с учебными планами программы </w:t>
      </w:r>
      <w:r w:rsidRPr="00CD55A0">
        <w:rPr>
          <w:sz w:val="28"/>
          <w:szCs w:val="28"/>
        </w:rPr>
        <w:t>аспирантуры</w:t>
      </w:r>
      <w:r w:rsidR="00F11105" w:rsidRPr="00CD55A0">
        <w:rPr>
          <w:sz w:val="28"/>
          <w:szCs w:val="28"/>
        </w:rPr>
        <w:t xml:space="preserve"> и календарными учебными графиками</w:t>
      </w:r>
      <w:r w:rsidR="00AC302C" w:rsidRPr="00CD55A0">
        <w:rPr>
          <w:sz w:val="28"/>
          <w:szCs w:val="28"/>
        </w:rPr>
        <w:t>.</w:t>
      </w:r>
      <w:r w:rsidR="00F11105" w:rsidRPr="00CD55A0">
        <w:rPr>
          <w:sz w:val="28"/>
          <w:szCs w:val="28"/>
        </w:rPr>
        <w:t xml:space="preserve"> </w:t>
      </w:r>
    </w:p>
    <w:p w:rsidR="006314FD" w:rsidRPr="00CD55A0" w:rsidRDefault="00C338D8" w:rsidP="003F0226">
      <w:pPr>
        <w:spacing w:line="312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F11105" w:rsidRPr="00CD55A0">
        <w:rPr>
          <w:sz w:val="28"/>
          <w:szCs w:val="28"/>
        </w:rPr>
        <w:t xml:space="preserve">бъем педагогической практики составляет </w:t>
      </w:r>
      <w:r w:rsidR="00E57EFF" w:rsidRPr="00CD55A0">
        <w:rPr>
          <w:sz w:val="28"/>
          <w:szCs w:val="28"/>
        </w:rPr>
        <w:t>10</w:t>
      </w:r>
      <w:r w:rsidR="00F11105" w:rsidRPr="00CD55A0">
        <w:rPr>
          <w:sz w:val="28"/>
          <w:szCs w:val="28"/>
        </w:rPr>
        <w:t>8 часов (</w:t>
      </w:r>
      <w:r w:rsidR="00E57EFF" w:rsidRPr="00CD55A0">
        <w:rPr>
          <w:sz w:val="28"/>
          <w:szCs w:val="28"/>
        </w:rPr>
        <w:t>3</w:t>
      </w:r>
      <w:r w:rsidR="00F11105" w:rsidRPr="00CD55A0">
        <w:rPr>
          <w:sz w:val="28"/>
          <w:szCs w:val="28"/>
        </w:rPr>
        <w:t xml:space="preserve"> зачетных единиц</w:t>
      </w:r>
      <w:r w:rsidR="00E57EFF" w:rsidRPr="00CD55A0">
        <w:rPr>
          <w:sz w:val="28"/>
          <w:szCs w:val="28"/>
        </w:rPr>
        <w:t>ы</w:t>
      </w:r>
      <w:r w:rsidR="00F11105" w:rsidRPr="00CD55A0">
        <w:rPr>
          <w:sz w:val="28"/>
          <w:szCs w:val="28"/>
        </w:rPr>
        <w:t>)</w:t>
      </w:r>
      <w:r w:rsidR="00D57093">
        <w:rPr>
          <w:sz w:val="28"/>
          <w:szCs w:val="28"/>
        </w:rPr>
        <w:t xml:space="preserve"> на протяжении периода обучения</w:t>
      </w:r>
      <w:r>
        <w:rPr>
          <w:sz w:val="28"/>
          <w:szCs w:val="28"/>
        </w:rPr>
        <w:t xml:space="preserve"> </w:t>
      </w:r>
      <w:r w:rsidR="00D57093">
        <w:rPr>
          <w:sz w:val="28"/>
          <w:szCs w:val="28"/>
        </w:rPr>
        <w:t>(</w:t>
      </w:r>
      <w:r w:rsidR="00D57093" w:rsidRPr="00D57093">
        <w:rPr>
          <w:sz w:val="28"/>
          <w:szCs w:val="28"/>
          <w:highlight w:val="yellow"/>
        </w:rPr>
        <w:t xml:space="preserve">для 2025 года набора - </w:t>
      </w:r>
      <w:r w:rsidRPr="00D57093">
        <w:rPr>
          <w:sz w:val="28"/>
          <w:szCs w:val="28"/>
          <w:highlight w:val="yellow"/>
        </w:rPr>
        <w:t>в течение каждого учебного года</w:t>
      </w:r>
      <w:r w:rsidR="00D57093">
        <w:rPr>
          <w:sz w:val="28"/>
          <w:szCs w:val="28"/>
        </w:rPr>
        <w:t>)</w:t>
      </w:r>
      <w:r w:rsidR="00F11105" w:rsidRPr="00CD55A0">
        <w:rPr>
          <w:sz w:val="28"/>
          <w:szCs w:val="28"/>
        </w:rPr>
        <w:t>.</w:t>
      </w:r>
    </w:p>
    <w:p w:rsidR="006314FD" w:rsidRPr="00CD55A0" w:rsidRDefault="00F34A26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 xml:space="preserve">3.2. </w:t>
      </w:r>
      <w:r w:rsidR="00F11105" w:rsidRPr="00CD55A0">
        <w:rPr>
          <w:sz w:val="28"/>
          <w:szCs w:val="28"/>
        </w:rPr>
        <w:t xml:space="preserve">Педагогическая </w:t>
      </w:r>
      <w:r w:rsidR="001F092C" w:rsidRPr="00CD55A0">
        <w:rPr>
          <w:noProof/>
          <w:sz w:val="28"/>
          <w:szCs w:val="28"/>
        </w:rPr>
        <w:t>практика</w:t>
      </w:r>
      <w:r w:rsidR="00F11105" w:rsidRPr="00CD55A0">
        <w:rPr>
          <w:sz w:val="28"/>
          <w:szCs w:val="28"/>
        </w:rPr>
        <w:t xml:space="preserve"> аспирантов проводится</w:t>
      </w:r>
      <w:r w:rsidR="00C338D8">
        <w:rPr>
          <w:sz w:val="28"/>
          <w:szCs w:val="28"/>
        </w:rPr>
        <w:t xml:space="preserve"> </w:t>
      </w:r>
      <w:r w:rsidR="00F11105" w:rsidRPr="003F0226">
        <w:rPr>
          <w:sz w:val="28"/>
          <w:szCs w:val="28"/>
        </w:rPr>
        <w:t>дискретно путем выделения в кале</w:t>
      </w:r>
      <w:r w:rsidRPr="003F0226">
        <w:rPr>
          <w:sz w:val="28"/>
          <w:szCs w:val="28"/>
        </w:rPr>
        <w:t>н</w:t>
      </w:r>
      <w:r w:rsidR="00F11105" w:rsidRPr="003F0226">
        <w:rPr>
          <w:sz w:val="28"/>
          <w:szCs w:val="28"/>
        </w:rPr>
        <w:t>дарном учебном графике непрерывного периода учебного времени для проведения обозначенного вида практики.</w:t>
      </w:r>
    </w:p>
    <w:p w:rsidR="006314FD" w:rsidRPr="00CD55A0" w:rsidRDefault="003F1AE7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3.</w:t>
      </w:r>
      <w:r w:rsidR="003C2979" w:rsidRPr="00CD55A0">
        <w:rPr>
          <w:b/>
          <w:sz w:val="28"/>
          <w:szCs w:val="28"/>
        </w:rPr>
        <w:t>3</w:t>
      </w:r>
      <w:r w:rsidRPr="00CD55A0">
        <w:rPr>
          <w:b/>
          <w:sz w:val="28"/>
          <w:szCs w:val="28"/>
        </w:rPr>
        <w:t>.</w:t>
      </w:r>
      <w:r w:rsidR="00A86E50" w:rsidRPr="00CD55A0">
        <w:rPr>
          <w:sz w:val="28"/>
          <w:szCs w:val="28"/>
        </w:rPr>
        <w:t xml:space="preserve"> Местом прохождения</w:t>
      </w:r>
      <w:r w:rsidR="00F11105" w:rsidRPr="00CD55A0">
        <w:rPr>
          <w:sz w:val="28"/>
          <w:szCs w:val="28"/>
        </w:rPr>
        <w:t xml:space="preserve"> педагогической практики является кафедра, </w:t>
      </w:r>
      <w:r w:rsidRPr="00CD55A0">
        <w:rPr>
          <w:sz w:val="28"/>
          <w:szCs w:val="28"/>
        </w:rPr>
        <w:t>ответственная за выпуск аспирантов</w:t>
      </w:r>
      <w:r w:rsidR="00F11105" w:rsidRPr="00CD55A0">
        <w:rPr>
          <w:sz w:val="28"/>
          <w:szCs w:val="28"/>
        </w:rPr>
        <w:t xml:space="preserve"> по соответствующей </w:t>
      </w:r>
      <w:r w:rsidRPr="00CD55A0">
        <w:rPr>
          <w:sz w:val="28"/>
          <w:szCs w:val="28"/>
        </w:rPr>
        <w:t>программе аспирантуры</w:t>
      </w:r>
      <w:r w:rsidR="00A86E50" w:rsidRPr="00CD55A0">
        <w:rPr>
          <w:sz w:val="28"/>
          <w:szCs w:val="28"/>
        </w:rPr>
        <w:t>, и (или) сотрудником которой является научный руководитель аспиранта</w:t>
      </w:r>
      <w:r w:rsidRPr="00CD55A0">
        <w:rPr>
          <w:sz w:val="28"/>
          <w:szCs w:val="28"/>
        </w:rPr>
        <w:t>.</w:t>
      </w:r>
      <w:r w:rsidR="00A86E50" w:rsidRPr="00CD55A0">
        <w:rPr>
          <w:sz w:val="28"/>
          <w:szCs w:val="28"/>
        </w:rPr>
        <w:t xml:space="preserve"> </w:t>
      </w:r>
    </w:p>
    <w:p w:rsidR="008F2593" w:rsidRDefault="003F1AE7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3.</w:t>
      </w:r>
      <w:r w:rsidR="003C2979" w:rsidRPr="00CD55A0">
        <w:rPr>
          <w:b/>
          <w:sz w:val="28"/>
          <w:szCs w:val="28"/>
        </w:rPr>
        <w:t>4</w:t>
      </w:r>
      <w:r w:rsidRPr="00CD55A0">
        <w:rPr>
          <w:b/>
          <w:sz w:val="28"/>
          <w:szCs w:val="28"/>
        </w:rPr>
        <w:t>.</w:t>
      </w:r>
      <w:r w:rsidR="00F11105" w:rsidRPr="00CD55A0">
        <w:rPr>
          <w:sz w:val="28"/>
          <w:szCs w:val="28"/>
        </w:rPr>
        <w:t xml:space="preserve"> </w:t>
      </w:r>
      <w:r w:rsidR="008F2593" w:rsidRPr="00CD55A0">
        <w:rPr>
          <w:sz w:val="28"/>
          <w:szCs w:val="28"/>
        </w:rPr>
        <w:t>Ответственность за организацию и проведение практики нес</w:t>
      </w:r>
      <w:r w:rsidR="008F2593">
        <w:rPr>
          <w:sz w:val="28"/>
          <w:szCs w:val="28"/>
        </w:rPr>
        <w:t>ё</w:t>
      </w:r>
      <w:r w:rsidR="008F2593" w:rsidRPr="00CD55A0">
        <w:rPr>
          <w:sz w:val="28"/>
          <w:szCs w:val="28"/>
        </w:rPr>
        <w:t>т заведующи</w:t>
      </w:r>
      <w:r w:rsidR="008F2593">
        <w:rPr>
          <w:sz w:val="28"/>
          <w:szCs w:val="28"/>
        </w:rPr>
        <w:t>й</w:t>
      </w:r>
      <w:r w:rsidR="008F2593" w:rsidRPr="00CD55A0">
        <w:rPr>
          <w:sz w:val="28"/>
          <w:szCs w:val="28"/>
        </w:rPr>
        <w:t xml:space="preserve"> профильн</w:t>
      </w:r>
      <w:r w:rsidR="008F2593">
        <w:rPr>
          <w:sz w:val="28"/>
          <w:szCs w:val="28"/>
        </w:rPr>
        <w:t>ой</w:t>
      </w:r>
      <w:r w:rsidR="008F2593" w:rsidRPr="00CD55A0">
        <w:rPr>
          <w:sz w:val="28"/>
          <w:szCs w:val="28"/>
        </w:rPr>
        <w:t xml:space="preserve"> кафедр</w:t>
      </w:r>
      <w:r w:rsidR="008F2593">
        <w:rPr>
          <w:sz w:val="28"/>
          <w:szCs w:val="28"/>
        </w:rPr>
        <w:t>ой, на которой проводится практика.</w:t>
      </w:r>
      <w:r w:rsidR="008F2593" w:rsidRPr="00CD55A0">
        <w:rPr>
          <w:sz w:val="28"/>
          <w:szCs w:val="28"/>
        </w:rPr>
        <w:t xml:space="preserve"> </w:t>
      </w:r>
    </w:p>
    <w:p w:rsidR="003C2979" w:rsidRPr="00CD55A0" w:rsidRDefault="008F2593" w:rsidP="003F0226">
      <w:pPr>
        <w:spacing w:line="312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3C2979" w:rsidRPr="00CD55A0">
        <w:rPr>
          <w:sz w:val="28"/>
          <w:szCs w:val="28"/>
        </w:rPr>
        <w:t>онтроль за соблюдением сроков и продолжительности практики,</w:t>
      </w:r>
      <w:r w:rsidR="00F11105" w:rsidRPr="00CD55A0">
        <w:rPr>
          <w:sz w:val="28"/>
          <w:szCs w:val="28"/>
        </w:rPr>
        <w:t xml:space="preserve"> осуществляет </w:t>
      </w:r>
      <w:r w:rsidR="00A86E50" w:rsidRPr="00CD55A0">
        <w:rPr>
          <w:sz w:val="28"/>
          <w:szCs w:val="28"/>
        </w:rPr>
        <w:t>отдел докторантуры и аспирантуры.</w:t>
      </w:r>
      <w:r w:rsidR="00F11105" w:rsidRPr="00CD55A0">
        <w:rPr>
          <w:sz w:val="28"/>
          <w:szCs w:val="28"/>
        </w:rPr>
        <w:t xml:space="preserve"> </w:t>
      </w:r>
      <w:r w:rsidR="00A86E50" w:rsidRPr="00CD55A0">
        <w:rPr>
          <w:sz w:val="28"/>
          <w:szCs w:val="28"/>
        </w:rPr>
        <w:t xml:space="preserve"> </w:t>
      </w:r>
    </w:p>
    <w:p w:rsidR="003C2979" w:rsidRPr="00CD55A0" w:rsidRDefault="003C2979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Руководителем педагогической практики является</w:t>
      </w:r>
      <w:r w:rsidR="003A1A1B" w:rsidRPr="00CD55A0">
        <w:rPr>
          <w:sz w:val="28"/>
          <w:szCs w:val="28"/>
        </w:rPr>
        <w:t>, как правило,</w:t>
      </w:r>
      <w:r w:rsidRPr="00CD55A0">
        <w:rPr>
          <w:sz w:val="28"/>
          <w:szCs w:val="28"/>
        </w:rPr>
        <w:t xml:space="preserve"> научный руководитель аспиранта</w:t>
      </w:r>
      <w:r w:rsidR="00C66309" w:rsidRPr="00CD55A0">
        <w:rPr>
          <w:sz w:val="28"/>
          <w:szCs w:val="28"/>
        </w:rPr>
        <w:t>.</w:t>
      </w:r>
      <w:r w:rsidR="00AC302C" w:rsidRPr="00CD55A0">
        <w:rPr>
          <w:sz w:val="28"/>
          <w:szCs w:val="28"/>
        </w:rPr>
        <w:t xml:space="preserve"> </w:t>
      </w:r>
      <w:r w:rsidR="00540C96" w:rsidRPr="00CD55A0">
        <w:rPr>
          <w:sz w:val="28"/>
          <w:szCs w:val="28"/>
        </w:rPr>
        <w:t>Руководитель практики осуществляет руководство практикой и научно-методическое консультирование аспиранта.</w:t>
      </w:r>
    </w:p>
    <w:p w:rsidR="006314FD" w:rsidRPr="00CD55A0" w:rsidRDefault="003C2979" w:rsidP="003F0226">
      <w:pPr>
        <w:spacing w:line="312" w:lineRule="auto"/>
        <w:ind w:left="0" w:right="0" w:firstLine="709"/>
        <w:rPr>
          <w:sz w:val="28"/>
          <w:szCs w:val="28"/>
        </w:rPr>
      </w:pPr>
      <w:r w:rsidRPr="008F2593">
        <w:rPr>
          <w:b/>
          <w:sz w:val="28"/>
          <w:szCs w:val="28"/>
        </w:rPr>
        <w:t xml:space="preserve">3.5. </w:t>
      </w:r>
      <w:r w:rsidR="00F11105" w:rsidRPr="008F2593">
        <w:rPr>
          <w:sz w:val="28"/>
          <w:szCs w:val="28"/>
        </w:rPr>
        <w:t>Руководитель педагогической практики аспиранта назначается приказом п</w:t>
      </w:r>
      <w:r w:rsidR="008F2593">
        <w:rPr>
          <w:sz w:val="28"/>
          <w:szCs w:val="28"/>
        </w:rPr>
        <w:t>о университету</w:t>
      </w:r>
      <w:r w:rsidR="00F11105" w:rsidRPr="008F2593">
        <w:rPr>
          <w:sz w:val="28"/>
          <w:szCs w:val="28"/>
        </w:rPr>
        <w:t xml:space="preserve"> по представлению заведующего кафедрой</w:t>
      </w:r>
      <w:r w:rsidR="008F2593">
        <w:rPr>
          <w:sz w:val="28"/>
          <w:szCs w:val="28"/>
        </w:rPr>
        <w:t xml:space="preserve">. Если научный </w:t>
      </w:r>
      <w:r w:rsidR="008F2593">
        <w:rPr>
          <w:sz w:val="28"/>
          <w:szCs w:val="28"/>
        </w:rPr>
        <w:lastRenderedPageBreak/>
        <w:t xml:space="preserve">руководитель аспиранта не является преподавателем данной кафедры, </w:t>
      </w:r>
      <w:r w:rsidR="005D6E07">
        <w:rPr>
          <w:sz w:val="28"/>
          <w:szCs w:val="28"/>
        </w:rPr>
        <w:t>то руководителем практики назначается один</w:t>
      </w:r>
      <w:r w:rsidR="00F11105" w:rsidRPr="008F2593">
        <w:rPr>
          <w:sz w:val="28"/>
          <w:szCs w:val="28"/>
        </w:rPr>
        <w:t xml:space="preserve"> из веду</w:t>
      </w:r>
      <w:r w:rsidR="00540C96" w:rsidRPr="008F2593">
        <w:rPr>
          <w:sz w:val="28"/>
          <w:szCs w:val="28"/>
        </w:rPr>
        <w:t>щ</w:t>
      </w:r>
      <w:r w:rsidR="00F11105" w:rsidRPr="008F2593">
        <w:rPr>
          <w:sz w:val="28"/>
          <w:szCs w:val="28"/>
        </w:rPr>
        <w:t>их преподавателей кафедры</w:t>
      </w:r>
      <w:r w:rsidR="00762DC7" w:rsidRPr="008F2593">
        <w:rPr>
          <w:sz w:val="28"/>
          <w:szCs w:val="28"/>
        </w:rPr>
        <w:t>.</w:t>
      </w:r>
    </w:p>
    <w:p w:rsidR="006314FD" w:rsidRPr="00CD55A0" w:rsidRDefault="007A6495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3.</w:t>
      </w:r>
      <w:r w:rsidR="002878F8" w:rsidRPr="00CD55A0">
        <w:rPr>
          <w:b/>
          <w:sz w:val="28"/>
          <w:szCs w:val="28"/>
        </w:rPr>
        <w:t>5</w:t>
      </w:r>
      <w:r w:rsidRPr="00CD55A0">
        <w:rPr>
          <w:b/>
          <w:sz w:val="28"/>
          <w:szCs w:val="28"/>
        </w:rPr>
        <w:t>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Проведение практики осуществляется в три этапа: организационно</w:t>
      </w:r>
      <w:r w:rsidRPr="00CD55A0">
        <w:rPr>
          <w:sz w:val="28"/>
          <w:szCs w:val="28"/>
        </w:rPr>
        <w:t>-</w:t>
      </w:r>
      <w:r w:rsidR="00F11105" w:rsidRPr="00CD55A0">
        <w:rPr>
          <w:sz w:val="28"/>
          <w:szCs w:val="28"/>
        </w:rPr>
        <w:t>подготовительный, основной и заключительный.</w:t>
      </w:r>
    </w:p>
    <w:p w:rsidR="006314FD" w:rsidRPr="00CD55A0" w:rsidRDefault="00F11105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На организационно-подготовительном </w:t>
      </w:r>
      <w:r w:rsidR="00762DC7" w:rsidRPr="00CD55A0">
        <w:rPr>
          <w:sz w:val="28"/>
          <w:szCs w:val="28"/>
        </w:rPr>
        <w:t>э</w:t>
      </w:r>
      <w:r w:rsidRPr="00CD55A0">
        <w:rPr>
          <w:sz w:val="28"/>
          <w:szCs w:val="28"/>
        </w:rPr>
        <w:t>тапе для планирования и координации деятельности аспиранта в ходе педагогической практики руководителем практики проводится вводное занятие, на котором аспиранта информируют о целях и задачах практики, основных направлениях пед</w:t>
      </w:r>
      <w:r w:rsidR="007A6495" w:rsidRPr="00CD55A0">
        <w:rPr>
          <w:sz w:val="28"/>
          <w:szCs w:val="28"/>
        </w:rPr>
        <w:t>аго</w:t>
      </w:r>
      <w:r w:rsidRPr="00CD55A0">
        <w:rPr>
          <w:sz w:val="28"/>
          <w:szCs w:val="28"/>
        </w:rPr>
        <w:t>гической деятельности</w:t>
      </w:r>
      <w:r w:rsidR="00762DC7" w:rsidRPr="00CD55A0">
        <w:rPr>
          <w:sz w:val="28"/>
          <w:szCs w:val="28"/>
        </w:rPr>
        <w:t>,</w:t>
      </w:r>
      <w:r w:rsidRPr="00CD55A0">
        <w:rPr>
          <w:sz w:val="28"/>
          <w:szCs w:val="28"/>
        </w:rPr>
        <w:t xml:space="preserve"> трудоёмкости запланированных работ, их соответствии научному направлению деятельности аспиранта, формах отчётности по видам работ, требованиях к содержанию отчета по практике.</w:t>
      </w:r>
    </w:p>
    <w:p w:rsidR="006314FD" w:rsidRPr="00CD55A0" w:rsidRDefault="00F11105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На основном этапе руководитель практики контролирует процесс выполнения аспирантом </w:t>
      </w:r>
      <w:r w:rsidRPr="00CD55A0">
        <w:rPr>
          <w:noProof/>
          <w:sz w:val="28"/>
          <w:szCs w:val="28"/>
        </w:rPr>
        <w:drawing>
          <wp:inline distT="0" distB="0" distL="0" distR="0">
            <wp:extent cx="6094" cy="6094"/>
            <wp:effectExtent l="0" t="0" r="0" b="0"/>
            <wp:docPr id="10330" name="Picture 10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" name="Picture 103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5A0">
        <w:rPr>
          <w:sz w:val="28"/>
          <w:szCs w:val="28"/>
        </w:rPr>
        <w:t xml:space="preserve">плана </w:t>
      </w:r>
      <w:r w:rsidR="007A6495" w:rsidRPr="00CD55A0">
        <w:rPr>
          <w:sz w:val="28"/>
          <w:szCs w:val="28"/>
        </w:rPr>
        <w:t>п</w:t>
      </w:r>
      <w:r w:rsidRPr="00CD55A0">
        <w:rPr>
          <w:sz w:val="28"/>
          <w:szCs w:val="28"/>
        </w:rPr>
        <w:t>рактики, организует консультации</w:t>
      </w:r>
      <w:r w:rsidR="003A1A1B" w:rsidRPr="00CD55A0">
        <w:rPr>
          <w:sz w:val="28"/>
          <w:szCs w:val="28"/>
        </w:rPr>
        <w:t>,</w:t>
      </w:r>
      <w:r w:rsidRPr="00CD55A0">
        <w:rPr>
          <w:sz w:val="28"/>
          <w:szCs w:val="28"/>
        </w:rPr>
        <w:t xml:space="preserve"> на которых обсуждается вопрос </w:t>
      </w:r>
      <w:r w:rsidR="007A6495" w:rsidRPr="00CD55A0">
        <w:rPr>
          <w:sz w:val="28"/>
          <w:szCs w:val="28"/>
        </w:rPr>
        <w:t>в</w:t>
      </w:r>
      <w:r w:rsidRPr="00CD55A0">
        <w:rPr>
          <w:sz w:val="28"/>
          <w:szCs w:val="28"/>
        </w:rPr>
        <w:t>ыполнения аспирантом плана, обсуждаются возникшие проблемные задачи и план работы по их решению</w:t>
      </w:r>
      <w:r w:rsidR="00EC672B" w:rsidRPr="00CD55A0">
        <w:rPr>
          <w:sz w:val="28"/>
          <w:szCs w:val="28"/>
        </w:rPr>
        <w:t>.</w:t>
      </w:r>
    </w:p>
    <w:p w:rsidR="002878F8" w:rsidRPr="00CD55A0" w:rsidRDefault="00F11105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На заключительном этапе руководитель практики проверяет содержание отчёта по практике и демонстрационных (презентационных) матер</w:t>
      </w:r>
      <w:r w:rsidR="007A6495" w:rsidRPr="00CD55A0">
        <w:rPr>
          <w:sz w:val="28"/>
          <w:szCs w:val="28"/>
        </w:rPr>
        <w:t>иа</w:t>
      </w:r>
      <w:r w:rsidRPr="00CD55A0">
        <w:rPr>
          <w:sz w:val="28"/>
          <w:szCs w:val="28"/>
        </w:rPr>
        <w:t xml:space="preserve">лов, оценивает соответствие содержания </w:t>
      </w:r>
      <w:r w:rsidRPr="00CD55A0">
        <w:rPr>
          <w:noProof/>
          <w:sz w:val="28"/>
          <w:szCs w:val="28"/>
        </w:rPr>
        <w:drawing>
          <wp:inline distT="0" distB="0" distL="0" distR="0">
            <wp:extent cx="6094" cy="12188"/>
            <wp:effectExtent l="0" t="0" r="0" b="0"/>
            <wp:docPr id="10331" name="Picture 10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" name="Picture 103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5A0">
        <w:rPr>
          <w:sz w:val="28"/>
          <w:szCs w:val="28"/>
        </w:rPr>
        <w:t xml:space="preserve">выполненной работы </w:t>
      </w:r>
      <w:r w:rsidR="007A6495" w:rsidRPr="00CD55A0">
        <w:rPr>
          <w:sz w:val="28"/>
          <w:szCs w:val="28"/>
        </w:rPr>
        <w:t>запланированному</w:t>
      </w:r>
      <w:r w:rsidRPr="00CD55A0">
        <w:rPr>
          <w:sz w:val="28"/>
          <w:szCs w:val="28"/>
        </w:rPr>
        <w:t>, делает заключение о прохождении педагогической практики аспирантом</w:t>
      </w:r>
      <w:r w:rsidR="00C02F81" w:rsidRPr="00CD55A0">
        <w:rPr>
          <w:sz w:val="28"/>
          <w:szCs w:val="28"/>
        </w:rPr>
        <w:t>.</w:t>
      </w:r>
    </w:p>
    <w:p w:rsidR="00C02F81" w:rsidRDefault="00C02F81" w:rsidP="003F0226">
      <w:pPr>
        <w:spacing w:line="312" w:lineRule="auto"/>
        <w:ind w:left="0" w:right="0" w:firstLine="709"/>
        <w:rPr>
          <w:sz w:val="28"/>
          <w:szCs w:val="28"/>
        </w:rPr>
      </w:pPr>
    </w:p>
    <w:p w:rsidR="004D0E4C" w:rsidRPr="00CD55A0" w:rsidRDefault="004D0E4C" w:rsidP="003F0226">
      <w:pPr>
        <w:spacing w:line="312" w:lineRule="auto"/>
        <w:ind w:left="0" w:right="0" w:firstLine="709"/>
        <w:rPr>
          <w:sz w:val="28"/>
          <w:szCs w:val="28"/>
        </w:rPr>
      </w:pPr>
    </w:p>
    <w:p w:rsidR="006314FD" w:rsidRDefault="00F11105" w:rsidP="003F0226">
      <w:pPr>
        <w:pStyle w:val="1"/>
        <w:spacing w:after="0" w:line="312" w:lineRule="auto"/>
        <w:ind w:left="0" w:right="0" w:firstLine="709"/>
        <w:rPr>
          <w:b/>
          <w:sz w:val="28"/>
          <w:szCs w:val="28"/>
        </w:rPr>
      </w:pPr>
      <w:r w:rsidRPr="00CD55A0">
        <w:rPr>
          <w:b/>
          <w:sz w:val="28"/>
          <w:szCs w:val="28"/>
        </w:rPr>
        <w:t>IV.</w:t>
      </w:r>
      <w:r w:rsidRPr="00CD55A0">
        <w:rPr>
          <w:sz w:val="28"/>
          <w:szCs w:val="28"/>
        </w:rPr>
        <w:t xml:space="preserve"> </w:t>
      </w:r>
      <w:r w:rsidR="002878F8" w:rsidRPr="00CD55A0">
        <w:rPr>
          <w:b/>
          <w:sz w:val="28"/>
          <w:szCs w:val="28"/>
        </w:rPr>
        <w:t>СОДЕРЖАНИЕ ПЕДАГОГИЧЕСКОЙ ПРАКТИКИ</w:t>
      </w:r>
    </w:p>
    <w:p w:rsidR="00A549DE" w:rsidRPr="00A549DE" w:rsidRDefault="00A549DE" w:rsidP="003F0226">
      <w:pPr>
        <w:spacing w:line="312" w:lineRule="auto"/>
        <w:ind w:left="0" w:right="0" w:firstLine="709"/>
      </w:pPr>
    </w:p>
    <w:p w:rsidR="003A1A1B" w:rsidRPr="00CD55A0" w:rsidRDefault="002878F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4.1.</w:t>
      </w:r>
      <w:r w:rsidRPr="00CD55A0">
        <w:rPr>
          <w:sz w:val="28"/>
          <w:szCs w:val="28"/>
        </w:rPr>
        <w:t xml:space="preserve"> </w:t>
      </w:r>
      <w:r w:rsidR="003A1A1B" w:rsidRPr="00CD55A0">
        <w:rPr>
          <w:sz w:val="28"/>
          <w:szCs w:val="28"/>
        </w:rPr>
        <w:t>Педагогическая практика, включает в себя аудиторную, теоретическую, самостоятельную работу, подготовку к занятиям</w:t>
      </w:r>
      <w:r w:rsidR="00EC672B" w:rsidRPr="00CD55A0">
        <w:rPr>
          <w:sz w:val="28"/>
          <w:szCs w:val="28"/>
        </w:rPr>
        <w:t>,</w:t>
      </w:r>
      <w:r w:rsidR="003A1A1B" w:rsidRPr="00CD55A0">
        <w:rPr>
          <w:sz w:val="28"/>
          <w:szCs w:val="28"/>
        </w:rPr>
        <w:t xml:space="preserve"> методическую работу, посещение и анализ учебных занятий, посещение научно-методических консультаций.</w:t>
      </w:r>
    </w:p>
    <w:p w:rsidR="002878F8" w:rsidRPr="00CD55A0" w:rsidRDefault="002878F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4.2.</w:t>
      </w:r>
      <w:r w:rsidRPr="00CD55A0">
        <w:rPr>
          <w:sz w:val="28"/>
          <w:szCs w:val="28"/>
        </w:rPr>
        <w:t xml:space="preserve"> В период практики аспирантом должно быть проведено не менее 5 аудиторных занятий (10 академических часов), посещено не менее 5 учебных занятий (10 академических часов) ведущих преподавателей кафедры</w:t>
      </w:r>
      <w:r w:rsidR="00066975">
        <w:rPr>
          <w:sz w:val="28"/>
          <w:szCs w:val="28"/>
        </w:rPr>
        <w:t xml:space="preserve"> (</w:t>
      </w:r>
      <w:r w:rsidR="00066975" w:rsidRPr="00066975">
        <w:rPr>
          <w:sz w:val="28"/>
          <w:szCs w:val="28"/>
          <w:highlight w:val="yellow"/>
        </w:rPr>
        <w:t xml:space="preserve">для 2025 года набора – </w:t>
      </w:r>
      <w:r w:rsidR="00066975">
        <w:rPr>
          <w:sz w:val="28"/>
          <w:szCs w:val="28"/>
          <w:highlight w:val="yellow"/>
        </w:rPr>
        <w:t>в течение</w:t>
      </w:r>
      <w:r w:rsidR="00066975" w:rsidRPr="00066975">
        <w:rPr>
          <w:sz w:val="28"/>
          <w:szCs w:val="28"/>
          <w:highlight w:val="yellow"/>
        </w:rPr>
        <w:t xml:space="preserve"> второ</w:t>
      </w:r>
      <w:r w:rsidR="00066975">
        <w:rPr>
          <w:sz w:val="28"/>
          <w:szCs w:val="28"/>
          <w:highlight w:val="yellow"/>
        </w:rPr>
        <w:t>го</w:t>
      </w:r>
      <w:r w:rsidR="00066975" w:rsidRPr="00066975">
        <w:rPr>
          <w:sz w:val="28"/>
          <w:szCs w:val="28"/>
          <w:highlight w:val="yellow"/>
        </w:rPr>
        <w:t xml:space="preserve"> и третье</w:t>
      </w:r>
      <w:r w:rsidR="00066975">
        <w:rPr>
          <w:sz w:val="28"/>
          <w:szCs w:val="28"/>
          <w:highlight w:val="yellow"/>
        </w:rPr>
        <w:t>го</w:t>
      </w:r>
      <w:r w:rsidR="00066975" w:rsidRPr="00066975">
        <w:rPr>
          <w:sz w:val="28"/>
          <w:szCs w:val="28"/>
          <w:highlight w:val="yellow"/>
        </w:rPr>
        <w:t xml:space="preserve"> год</w:t>
      </w:r>
      <w:r w:rsidR="00066975">
        <w:rPr>
          <w:sz w:val="28"/>
          <w:szCs w:val="28"/>
          <w:highlight w:val="yellow"/>
        </w:rPr>
        <w:t>а</w:t>
      </w:r>
      <w:r w:rsidR="00066975" w:rsidRPr="00066975">
        <w:rPr>
          <w:sz w:val="28"/>
          <w:szCs w:val="28"/>
          <w:highlight w:val="yellow"/>
        </w:rPr>
        <w:t xml:space="preserve"> обучения)</w:t>
      </w:r>
      <w:r w:rsidRPr="00066975">
        <w:rPr>
          <w:sz w:val="28"/>
          <w:szCs w:val="28"/>
          <w:highlight w:val="yellow"/>
        </w:rPr>
        <w:t>.</w:t>
      </w:r>
    </w:p>
    <w:p w:rsidR="006314FD" w:rsidRPr="00CD55A0" w:rsidRDefault="002878F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4.3.</w:t>
      </w:r>
      <w:r w:rsidR="00F11105" w:rsidRPr="00CD55A0">
        <w:rPr>
          <w:sz w:val="28"/>
          <w:szCs w:val="28"/>
        </w:rPr>
        <w:t xml:space="preserve"> </w:t>
      </w:r>
      <w:r w:rsidR="003A1A1B" w:rsidRPr="00CD55A0">
        <w:rPr>
          <w:sz w:val="28"/>
          <w:szCs w:val="28"/>
        </w:rPr>
        <w:t xml:space="preserve">Руководитель практики формирует </w:t>
      </w:r>
      <w:r w:rsidR="000C2AB8">
        <w:rPr>
          <w:sz w:val="28"/>
          <w:szCs w:val="28"/>
        </w:rPr>
        <w:t xml:space="preserve">индивидуальный </w:t>
      </w:r>
      <w:r w:rsidR="003A1A1B" w:rsidRPr="00CD55A0">
        <w:rPr>
          <w:sz w:val="28"/>
          <w:szCs w:val="28"/>
        </w:rPr>
        <w:t>план педагогической практики аспиранта</w:t>
      </w:r>
      <w:r w:rsidR="00CC2482">
        <w:rPr>
          <w:sz w:val="28"/>
          <w:szCs w:val="28"/>
        </w:rPr>
        <w:t xml:space="preserve"> (Приложение 1)</w:t>
      </w:r>
      <w:r w:rsidR="003A1A1B" w:rsidRPr="00CD55A0">
        <w:rPr>
          <w:sz w:val="28"/>
          <w:szCs w:val="28"/>
        </w:rPr>
        <w:t>, в котором</w:t>
      </w:r>
      <w:r w:rsidR="00F11105" w:rsidRPr="00CD55A0">
        <w:rPr>
          <w:sz w:val="28"/>
          <w:szCs w:val="28"/>
        </w:rPr>
        <w:t xml:space="preserve"> </w:t>
      </w:r>
      <w:r w:rsidR="003A1A1B" w:rsidRPr="00CD55A0">
        <w:rPr>
          <w:sz w:val="28"/>
          <w:szCs w:val="28"/>
        </w:rPr>
        <w:t xml:space="preserve">должны быть </w:t>
      </w:r>
      <w:r w:rsidR="00F11105" w:rsidRPr="00CD55A0">
        <w:rPr>
          <w:sz w:val="28"/>
          <w:szCs w:val="28"/>
        </w:rPr>
        <w:t>предусм</w:t>
      </w:r>
      <w:r w:rsidR="00656428" w:rsidRPr="00CD55A0">
        <w:rPr>
          <w:sz w:val="28"/>
          <w:szCs w:val="28"/>
        </w:rPr>
        <w:t>о</w:t>
      </w:r>
      <w:r w:rsidR="00F11105" w:rsidRPr="00CD55A0">
        <w:rPr>
          <w:sz w:val="28"/>
          <w:szCs w:val="28"/>
        </w:rPr>
        <w:t>тр</w:t>
      </w:r>
      <w:r w:rsidR="003A1A1B" w:rsidRPr="00CD55A0">
        <w:rPr>
          <w:sz w:val="28"/>
          <w:szCs w:val="28"/>
        </w:rPr>
        <w:t>ены</w:t>
      </w:r>
      <w:r w:rsidR="00F11105" w:rsidRPr="00CD55A0">
        <w:rPr>
          <w:sz w:val="28"/>
          <w:szCs w:val="28"/>
        </w:rPr>
        <w:t xml:space="preserve"> следующие </w:t>
      </w:r>
      <w:r w:rsidRPr="00CD55A0">
        <w:rPr>
          <w:sz w:val="28"/>
          <w:szCs w:val="28"/>
        </w:rPr>
        <w:t>виды</w:t>
      </w:r>
      <w:r w:rsidR="00F11105" w:rsidRPr="00CD55A0">
        <w:rPr>
          <w:sz w:val="28"/>
          <w:szCs w:val="28"/>
        </w:rPr>
        <w:t xml:space="preserve"> деятельности:</w:t>
      </w:r>
    </w:p>
    <w:p w:rsidR="006314FD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знакомство с организацией учеб</w:t>
      </w:r>
      <w:r w:rsidR="002878F8" w:rsidRPr="00CD55A0">
        <w:rPr>
          <w:sz w:val="28"/>
          <w:szCs w:val="28"/>
        </w:rPr>
        <w:t>но-</w:t>
      </w:r>
      <w:r w:rsidRPr="00CD55A0">
        <w:rPr>
          <w:sz w:val="28"/>
          <w:szCs w:val="28"/>
        </w:rPr>
        <w:t>воспитательного процесса в высшей школе;</w:t>
      </w:r>
    </w:p>
    <w:p w:rsidR="002878F8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lastRenderedPageBreak/>
        <w:t xml:space="preserve">изучение структуры и содержания нормативных документов образовательной деятельности; </w:t>
      </w:r>
    </w:p>
    <w:p w:rsidR="002878F8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изучение опыта научно-педа</w:t>
      </w:r>
      <w:r w:rsidR="002878F8" w:rsidRPr="00CD55A0">
        <w:rPr>
          <w:sz w:val="28"/>
          <w:szCs w:val="28"/>
        </w:rPr>
        <w:t>г</w:t>
      </w:r>
      <w:r w:rsidRPr="00CD55A0">
        <w:rPr>
          <w:sz w:val="28"/>
          <w:szCs w:val="28"/>
        </w:rPr>
        <w:t>огической деятельнос</w:t>
      </w:r>
      <w:r w:rsidR="002878F8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>и профессорско-преподавательско</w:t>
      </w:r>
      <w:r w:rsidR="002878F8" w:rsidRPr="00CD55A0">
        <w:rPr>
          <w:sz w:val="28"/>
          <w:szCs w:val="28"/>
        </w:rPr>
        <w:t>г</w:t>
      </w:r>
      <w:r w:rsidRPr="00CD55A0">
        <w:rPr>
          <w:sz w:val="28"/>
          <w:szCs w:val="28"/>
        </w:rPr>
        <w:t>о состава кафедры в ходе посещен</w:t>
      </w:r>
      <w:r w:rsidR="002878F8" w:rsidRPr="00CD55A0">
        <w:rPr>
          <w:sz w:val="28"/>
          <w:szCs w:val="28"/>
        </w:rPr>
        <w:t>и</w:t>
      </w:r>
      <w:r w:rsidRPr="00CD55A0">
        <w:rPr>
          <w:sz w:val="28"/>
          <w:szCs w:val="28"/>
        </w:rPr>
        <w:t xml:space="preserve">я занятий по </w:t>
      </w:r>
      <w:r w:rsidR="005D6E07">
        <w:rPr>
          <w:sz w:val="28"/>
          <w:szCs w:val="28"/>
        </w:rPr>
        <w:t>дисциплинам</w:t>
      </w:r>
      <w:r w:rsidRPr="00CD55A0">
        <w:rPr>
          <w:sz w:val="28"/>
          <w:szCs w:val="28"/>
        </w:rPr>
        <w:t xml:space="preserve"> в рамках направленности программы а</w:t>
      </w:r>
      <w:r w:rsidR="002878F8" w:rsidRPr="00CD55A0">
        <w:rPr>
          <w:sz w:val="28"/>
          <w:szCs w:val="28"/>
        </w:rPr>
        <w:t>спирантуры</w:t>
      </w:r>
      <w:r w:rsidRPr="00CD55A0">
        <w:rPr>
          <w:sz w:val="28"/>
          <w:szCs w:val="28"/>
        </w:rPr>
        <w:t xml:space="preserve">; </w:t>
      </w:r>
    </w:p>
    <w:p w:rsidR="006314FD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индивидуальное планирование и разработка содержания учебных занятий;</w:t>
      </w:r>
    </w:p>
    <w:p w:rsidR="00BD5508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методическу</w:t>
      </w:r>
      <w:r w:rsidR="002878F8" w:rsidRPr="00CD55A0">
        <w:rPr>
          <w:sz w:val="28"/>
          <w:szCs w:val="28"/>
        </w:rPr>
        <w:t>ю</w:t>
      </w:r>
      <w:r w:rsidRPr="00CD55A0">
        <w:rPr>
          <w:sz w:val="28"/>
          <w:szCs w:val="28"/>
        </w:rPr>
        <w:t xml:space="preserve"> работу по учебному </w:t>
      </w:r>
      <w:r w:rsidR="002878F8" w:rsidRPr="00CD55A0">
        <w:rPr>
          <w:sz w:val="28"/>
          <w:szCs w:val="28"/>
        </w:rPr>
        <w:t>п</w:t>
      </w:r>
      <w:r w:rsidRPr="00CD55A0">
        <w:rPr>
          <w:sz w:val="28"/>
          <w:szCs w:val="28"/>
        </w:rPr>
        <w:t>редме</w:t>
      </w:r>
      <w:r w:rsidR="002878F8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 xml:space="preserve">у, разработку учебных материалов; </w:t>
      </w:r>
      <w:r w:rsidR="00BD5508" w:rsidRPr="00CD55A0">
        <w:rPr>
          <w:sz w:val="28"/>
          <w:szCs w:val="28"/>
        </w:rPr>
        <w:t xml:space="preserve">     </w:t>
      </w:r>
    </w:p>
    <w:p w:rsidR="00BD5508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подготовку и самостоятельное проведение учебных занятий (семинаров, практических и лабораторных занятий) в присутствии руководителя практики и(или) пре</w:t>
      </w:r>
      <w:r w:rsidR="002878F8" w:rsidRPr="00CD55A0">
        <w:rPr>
          <w:sz w:val="28"/>
          <w:szCs w:val="28"/>
        </w:rPr>
        <w:t>п</w:t>
      </w:r>
      <w:r w:rsidRPr="00CD55A0">
        <w:rPr>
          <w:sz w:val="28"/>
          <w:szCs w:val="28"/>
        </w:rPr>
        <w:t>ода</w:t>
      </w:r>
      <w:r w:rsidR="002878F8" w:rsidRPr="00CD55A0">
        <w:rPr>
          <w:sz w:val="28"/>
          <w:szCs w:val="28"/>
        </w:rPr>
        <w:t>в</w:t>
      </w:r>
      <w:r w:rsidRPr="00CD55A0">
        <w:rPr>
          <w:sz w:val="28"/>
          <w:szCs w:val="28"/>
        </w:rPr>
        <w:t>а</w:t>
      </w:r>
      <w:r w:rsidR="002878F8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>еля</w:t>
      </w:r>
      <w:r w:rsidR="002878F8" w:rsidRPr="00CD55A0">
        <w:rPr>
          <w:sz w:val="28"/>
          <w:szCs w:val="28"/>
        </w:rPr>
        <w:t>,</w:t>
      </w:r>
      <w:r w:rsidRPr="00CD55A0">
        <w:rPr>
          <w:sz w:val="28"/>
          <w:szCs w:val="28"/>
        </w:rPr>
        <w:t xml:space="preserve"> осуществляюще</w:t>
      </w:r>
      <w:r w:rsidR="002878F8" w:rsidRPr="00CD55A0">
        <w:rPr>
          <w:sz w:val="28"/>
          <w:szCs w:val="28"/>
        </w:rPr>
        <w:t>г</w:t>
      </w:r>
      <w:r w:rsidRPr="00CD55A0">
        <w:rPr>
          <w:sz w:val="28"/>
          <w:szCs w:val="28"/>
        </w:rPr>
        <w:t xml:space="preserve">о учебный процесс </w:t>
      </w:r>
      <w:r w:rsidR="002878F8" w:rsidRPr="00CD55A0">
        <w:rPr>
          <w:sz w:val="28"/>
          <w:szCs w:val="28"/>
        </w:rPr>
        <w:t>по</w:t>
      </w:r>
      <w:r w:rsidRPr="00CD55A0">
        <w:rPr>
          <w:sz w:val="28"/>
          <w:szCs w:val="28"/>
        </w:rPr>
        <w:t xml:space="preserve"> данной дисциплине; </w:t>
      </w:r>
    </w:p>
    <w:p w:rsidR="006314FD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участие в оценке работ обучающихся;</w:t>
      </w:r>
    </w:p>
    <w:p w:rsidR="006314FD" w:rsidRPr="00CD55A0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под</w:t>
      </w:r>
      <w:r w:rsidR="002878F8" w:rsidRPr="00CD55A0">
        <w:rPr>
          <w:sz w:val="28"/>
          <w:szCs w:val="28"/>
        </w:rPr>
        <w:t>го</w:t>
      </w:r>
      <w:r w:rsidRPr="00CD55A0">
        <w:rPr>
          <w:sz w:val="28"/>
          <w:szCs w:val="28"/>
        </w:rPr>
        <w:t>товку и на</w:t>
      </w:r>
      <w:r w:rsidR="002878F8" w:rsidRPr="00CD55A0">
        <w:rPr>
          <w:sz w:val="28"/>
          <w:szCs w:val="28"/>
        </w:rPr>
        <w:t>п</w:t>
      </w:r>
      <w:r w:rsidRPr="00CD55A0">
        <w:rPr>
          <w:sz w:val="28"/>
          <w:szCs w:val="28"/>
        </w:rPr>
        <w:t>исание отчетной документации по педагогической практике;</w:t>
      </w:r>
    </w:p>
    <w:p w:rsidR="002878F8" w:rsidRDefault="00F11105" w:rsidP="003F0226">
      <w:pPr>
        <w:pStyle w:val="a3"/>
        <w:numPr>
          <w:ilvl w:val="0"/>
          <w:numId w:val="14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другие виды педагогической и учебно-методичес</w:t>
      </w:r>
      <w:r w:rsidR="002878F8" w:rsidRPr="00CD55A0">
        <w:rPr>
          <w:sz w:val="28"/>
          <w:szCs w:val="28"/>
        </w:rPr>
        <w:t>к</w:t>
      </w:r>
      <w:r w:rsidRPr="00CD55A0">
        <w:rPr>
          <w:sz w:val="28"/>
          <w:szCs w:val="28"/>
        </w:rPr>
        <w:t xml:space="preserve">ой работы по усмотрению </w:t>
      </w:r>
      <w:r w:rsidR="002878F8" w:rsidRPr="00CD55A0">
        <w:rPr>
          <w:sz w:val="28"/>
          <w:szCs w:val="28"/>
        </w:rPr>
        <w:t>руководителя практики.</w:t>
      </w:r>
    </w:p>
    <w:p w:rsidR="003F0226" w:rsidRPr="00AD6667" w:rsidRDefault="003F0226" w:rsidP="003F0226">
      <w:pPr>
        <w:pStyle w:val="a3"/>
        <w:tabs>
          <w:tab w:val="left" w:pos="284"/>
        </w:tabs>
        <w:spacing w:line="312" w:lineRule="auto"/>
        <w:ind w:left="709" w:right="0" w:firstLine="0"/>
        <w:rPr>
          <w:sz w:val="28"/>
          <w:szCs w:val="28"/>
        </w:rPr>
      </w:pPr>
    </w:p>
    <w:p w:rsidR="00987C5F" w:rsidRPr="00CD55A0" w:rsidRDefault="00F11105" w:rsidP="003F0226">
      <w:pPr>
        <w:pStyle w:val="1"/>
        <w:spacing w:after="0" w:line="312" w:lineRule="auto"/>
        <w:ind w:left="0" w:right="0" w:firstLine="709"/>
        <w:rPr>
          <w:b/>
          <w:sz w:val="28"/>
          <w:szCs w:val="28"/>
        </w:rPr>
      </w:pPr>
      <w:r w:rsidRPr="00CD55A0">
        <w:rPr>
          <w:b/>
          <w:sz w:val="28"/>
          <w:szCs w:val="28"/>
        </w:rPr>
        <w:t>V</w:t>
      </w:r>
      <w:r w:rsidRPr="00CD55A0">
        <w:rPr>
          <w:sz w:val="28"/>
          <w:szCs w:val="28"/>
        </w:rPr>
        <w:t xml:space="preserve">. </w:t>
      </w:r>
      <w:r w:rsidR="002878F8" w:rsidRPr="00CD55A0">
        <w:rPr>
          <w:b/>
          <w:sz w:val="28"/>
          <w:szCs w:val="28"/>
        </w:rPr>
        <w:t xml:space="preserve">ОТЧЕТНАЯ ДОКУМЕНТАЦИЯ ПО </w:t>
      </w:r>
    </w:p>
    <w:p w:rsidR="00987C5F" w:rsidRDefault="002878F8" w:rsidP="003F0226">
      <w:pPr>
        <w:pStyle w:val="1"/>
        <w:spacing w:after="0" w:line="312" w:lineRule="auto"/>
        <w:ind w:left="0" w:right="0" w:firstLine="709"/>
        <w:rPr>
          <w:b/>
          <w:sz w:val="28"/>
          <w:szCs w:val="28"/>
        </w:rPr>
      </w:pPr>
      <w:r w:rsidRPr="00CD55A0">
        <w:rPr>
          <w:b/>
          <w:sz w:val="28"/>
          <w:szCs w:val="28"/>
        </w:rPr>
        <w:t>ПЕДАГОГИЧЕСКОЙ ПРАКТИКЕ</w:t>
      </w:r>
    </w:p>
    <w:p w:rsidR="00A549DE" w:rsidRPr="00A549DE" w:rsidRDefault="00A549DE" w:rsidP="003F0226">
      <w:pPr>
        <w:spacing w:line="312" w:lineRule="auto"/>
        <w:ind w:left="0" w:right="0" w:firstLine="709"/>
      </w:pPr>
    </w:p>
    <w:p w:rsidR="006314FD" w:rsidRPr="00CD55A0" w:rsidRDefault="002878F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5.1.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По итогам прохождения педагогической практика ас</w:t>
      </w:r>
      <w:r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 xml:space="preserve">ирант предоставляет </w:t>
      </w:r>
      <w:r w:rsidR="00656428" w:rsidRPr="00CD55A0">
        <w:rPr>
          <w:sz w:val="28"/>
          <w:szCs w:val="28"/>
        </w:rPr>
        <w:t>на кафедру</w:t>
      </w:r>
      <w:r w:rsidR="003A594B"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 xml:space="preserve">отчет о прохождении педагогической практики аспиранта (Приложение 2) </w:t>
      </w:r>
      <w:r w:rsidR="00656428" w:rsidRPr="00CD55A0">
        <w:rPr>
          <w:sz w:val="28"/>
          <w:szCs w:val="28"/>
        </w:rPr>
        <w:t>с приложением</w:t>
      </w:r>
      <w:r w:rsidR="003A594B"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учебно-методически</w:t>
      </w:r>
      <w:r w:rsidR="003A594B" w:rsidRPr="00CD55A0">
        <w:rPr>
          <w:sz w:val="28"/>
          <w:szCs w:val="28"/>
        </w:rPr>
        <w:t>х</w:t>
      </w:r>
      <w:r w:rsidR="00F11105" w:rsidRPr="00CD55A0">
        <w:rPr>
          <w:sz w:val="28"/>
          <w:szCs w:val="28"/>
        </w:rPr>
        <w:t xml:space="preserve"> материал</w:t>
      </w:r>
      <w:r w:rsidR="00656428" w:rsidRPr="00CD55A0">
        <w:rPr>
          <w:sz w:val="28"/>
          <w:szCs w:val="28"/>
        </w:rPr>
        <w:t>ов</w:t>
      </w:r>
      <w:r w:rsidR="00F11105" w:rsidRPr="00CD55A0">
        <w:rPr>
          <w:sz w:val="28"/>
          <w:szCs w:val="28"/>
        </w:rPr>
        <w:t xml:space="preserve"> </w:t>
      </w:r>
      <w:r w:rsidR="0007666D" w:rsidRPr="00CD55A0">
        <w:rPr>
          <w:sz w:val="28"/>
          <w:szCs w:val="28"/>
        </w:rPr>
        <w:t>по</w:t>
      </w:r>
      <w:r w:rsidR="00F11105" w:rsidRPr="00CD55A0">
        <w:rPr>
          <w:sz w:val="28"/>
          <w:szCs w:val="28"/>
        </w:rPr>
        <w:t xml:space="preserve"> результатам прохождения педагогической </w:t>
      </w:r>
      <w:r w:rsidR="00F11105" w:rsidRPr="00CD55A0">
        <w:rPr>
          <w:noProof/>
          <w:sz w:val="28"/>
          <w:szCs w:val="28"/>
        </w:rPr>
        <w:drawing>
          <wp:inline distT="0" distB="0" distL="0" distR="0">
            <wp:extent cx="6098" cy="12201"/>
            <wp:effectExtent l="0" t="0" r="0" b="0"/>
            <wp:docPr id="12437" name="Picture 12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" name="Picture 124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66D"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>рактики.</w:t>
      </w:r>
    </w:p>
    <w:p w:rsidR="00656428" w:rsidRPr="00C5142E" w:rsidRDefault="0065642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5.2.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В качестве приложения к отчету по педагогической практике должны быть представлены</w:t>
      </w:r>
      <w:r w:rsidR="00C5142E">
        <w:rPr>
          <w:sz w:val="28"/>
          <w:szCs w:val="28"/>
        </w:rPr>
        <w:t xml:space="preserve"> </w:t>
      </w:r>
      <w:r w:rsidR="00F11105" w:rsidRPr="00C5142E">
        <w:rPr>
          <w:sz w:val="28"/>
          <w:szCs w:val="28"/>
        </w:rPr>
        <w:t>конспекты практических занятий</w:t>
      </w:r>
      <w:r w:rsidR="005D6E07" w:rsidRPr="00C5142E">
        <w:rPr>
          <w:sz w:val="28"/>
          <w:szCs w:val="28"/>
        </w:rPr>
        <w:t xml:space="preserve"> (семинаров, лабораторных занятий)</w:t>
      </w:r>
      <w:r w:rsidR="00F11105" w:rsidRPr="00C5142E">
        <w:rPr>
          <w:sz w:val="28"/>
          <w:szCs w:val="28"/>
        </w:rPr>
        <w:t>,</w:t>
      </w:r>
      <w:r w:rsidR="005D6E07" w:rsidRPr="00C5142E">
        <w:rPr>
          <w:sz w:val="28"/>
          <w:szCs w:val="28"/>
        </w:rPr>
        <w:t xml:space="preserve"> проведенных аспирантом, а также</w:t>
      </w:r>
      <w:r w:rsidR="00F11105" w:rsidRPr="00C5142E">
        <w:rPr>
          <w:sz w:val="28"/>
          <w:szCs w:val="28"/>
        </w:rPr>
        <w:t xml:space="preserve"> иные учебно-методические материалы</w:t>
      </w:r>
      <w:r w:rsidR="00C5142E" w:rsidRPr="00C5142E">
        <w:rPr>
          <w:sz w:val="28"/>
          <w:szCs w:val="28"/>
        </w:rPr>
        <w:t xml:space="preserve"> (контрольные или тестовые задания, методические рекомендации и т.д.)</w:t>
      </w:r>
      <w:r w:rsidR="00BC5FD1" w:rsidRPr="00C5142E">
        <w:rPr>
          <w:sz w:val="28"/>
          <w:szCs w:val="28"/>
        </w:rPr>
        <w:t>,</w:t>
      </w:r>
      <w:r w:rsidR="00C5142E" w:rsidRPr="00C5142E">
        <w:rPr>
          <w:sz w:val="28"/>
          <w:szCs w:val="28"/>
        </w:rPr>
        <w:t xml:space="preserve"> разработанные им в период прохождения практики</w:t>
      </w:r>
      <w:r w:rsidR="00C5142E">
        <w:rPr>
          <w:sz w:val="28"/>
          <w:szCs w:val="28"/>
        </w:rPr>
        <w:t>.</w:t>
      </w:r>
      <w:r w:rsidR="00F11105" w:rsidRPr="00C5142E">
        <w:rPr>
          <w:sz w:val="28"/>
          <w:szCs w:val="28"/>
        </w:rPr>
        <w:t xml:space="preserve"> </w:t>
      </w:r>
    </w:p>
    <w:p w:rsidR="006314FD" w:rsidRPr="00CD55A0" w:rsidRDefault="00F11105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Объем этой части не регламентирован</w:t>
      </w:r>
      <w:r w:rsidR="00656428" w:rsidRPr="00CD55A0">
        <w:rPr>
          <w:sz w:val="28"/>
          <w:szCs w:val="28"/>
        </w:rPr>
        <w:t>.</w:t>
      </w:r>
    </w:p>
    <w:p w:rsidR="006314FD" w:rsidRPr="00CD55A0" w:rsidRDefault="0065642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5.3.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 xml:space="preserve">Отчетная документация </w:t>
      </w:r>
      <w:r w:rsidRPr="00CD55A0">
        <w:rPr>
          <w:sz w:val="28"/>
          <w:szCs w:val="28"/>
        </w:rPr>
        <w:t>должн</w:t>
      </w:r>
      <w:r w:rsidR="00F11105" w:rsidRPr="00CD55A0">
        <w:rPr>
          <w:sz w:val="28"/>
          <w:szCs w:val="28"/>
        </w:rPr>
        <w:t>а быть представлена аспирантом не позднее двух недель после завершения практик</w:t>
      </w:r>
      <w:r w:rsidRPr="00CD55A0">
        <w:rPr>
          <w:sz w:val="28"/>
          <w:szCs w:val="28"/>
        </w:rPr>
        <w:t>и.</w:t>
      </w:r>
    </w:p>
    <w:p w:rsidR="00A3770C" w:rsidRPr="00CD55A0" w:rsidRDefault="00A3770C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lastRenderedPageBreak/>
        <w:t>5.4.</w:t>
      </w:r>
      <w:r w:rsidR="00F11105" w:rsidRPr="00CD55A0">
        <w:rPr>
          <w:sz w:val="28"/>
          <w:szCs w:val="28"/>
        </w:rPr>
        <w:t xml:space="preserve"> Отчет аспиранта о прохождении педагогической практики рассматривается на заседании кафедры с публичным представлением</w:t>
      </w:r>
      <w:r w:rsidRPr="00CD55A0">
        <w:rPr>
          <w:sz w:val="28"/>
          <w:szCs w:val="28"/>
        </w:rPr>
        <w:t>.</w:t>
      </w:r>
    </w:p>
    <w:p w:rsidR="006314FD" w:rsidRPr="00CD55A0" w:rsidRDefault="00F11105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 По итогам рассмотрения отчета аспиранта </w:t>
      </w:r>
      <w:r w:rsidR="0006486E" w:rsidRPr="00CD55A0">
        <w:rPr>
          <w:sz w:val="28"/>
          <w:szCs w:val="28"/>
        </w:rPr>
        <w:t>н</w:t>
      </w:r>
      <w:r w:rsidRPr="00CD55A0">
        <w:rPr>
          <w:sz w:val="28"/>
          <w:szCs w:val="28"/>
        </w:rPr>
        <w:t xml:space="preserve">а заседании кафедры выставляется оценка (дифференцированный зачет) «отлично», «хорошо», «удовлетворительно», «неудовлетворительно», которая фиксируется в </w:t>
      </w:r>
      <w:r w:rsidR="00A3770C" w:rsidRPr="00CD55A0">
        <w:rPr>
          <w:sz w:val="28"/>
          <w:szCs w:val="28"/>
        </w:rPr>
        <w:t xml:space="preserve">отчете о прохождении педагогической практики </w:t>
      </w:r>
      <w:r w:rsidRPr="00CD55A0">
        <w:rPr>
          <w:sz w:val="28"/>
          <w:szCs w:val="28"/>
        </w:rPr>
        <w:t>аспиранта</w:t>
      </w:r>
      <w:r w:rsidR="00A3770C" w:rsidRPr="00CD55A0">
        <w:rPr>
          <w:sz w:val="28"/>
          <w:szCs w:val="28"/>
        </w:rPr>
        <w:t>.</w:t>
      </w:r>
    </w:p>
    <w:p w:rsidR="006314FD" w:rsidRPr="00CD55A0" w:rsidRDefault="00C02F81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5.5.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 xml:space="preserve"> </w:t>
      </w:r>
      <w:r w:rsidR="00353442" w:rsidRPr="00CD55A0">
        <w:rPr>
          <w:sz w:val="28"/>
          <w:szCs w:val="28"/>
        </w:rPr>
        <w:t xml:space="preserve">Отчет о прохождении педагогической практики </w:t>
      </w:r>
      <w:r w:rsidR="00CF2C63" w:rsidRPr="00CD55A0">
        <w:rPr>
          <w:sz w:val="28"/>
          <w:szCs w:val="28"/>
        </w:rPr>
        <w:t>предоставляется аспирантом в</w:t>
      </w:r>
      <w:r w:rsidRPr="00CD55A0">
        <w:rPr>
          <w:sz w:val="28"/>
          <w:szCs w:val="28"/>
        </w:rPr>
        <w:t xml:space="preserve"> отдел докторантуры и аспирантуры</w:t>
      </w:r>
      <w:r w:rsidR="0051747E" w:rsidRPr="00CD55A0">
        <w:rPr>
          <w:sz w:val="28"/>
          <w:szCs w:val="28"/>
        </w:rPr>
        <w:t xml:space="preserve"> </w:t>
      </w:r>
      <w:r w:rsidR="00353442">
        <w:rPr>
          <w:sz w:val="28"/>
          <w:szCs w:val="28"/>
        </w:rPr>
        <w:t>во время</w:t>
      </w:r>
      <w:r w:rsidR="0051747E" w:rsidRPr="00CD55A0">
        <w:rPr>
          <w:sz w:val="28"/>
          <w:szCs w:val="28"/>
        </w:rPr>
        <w:t xml:space="preserve"> прохождения промежуточной аттестации и хранится</w:t>
      </w:r>
      <w:r w:rsidRPr="00CD55A0">
        <w:rPr>
          <w:sz w:val="28"/>
          <w:szCs w:val="28"/>
        </w:rPr>
        <w:t xml:space="preserve"> в личн</w:t>
      </w:r>
      <w:r w:rsidR="0051747E" w:rsidRPr="00CD55A0">
        <w:rPr>
          <w:sz w:val="28"/>
          <w:szCs w:val="28"/>
        </w:rPr>
        <w:t>ом</w:t>
      </w:r>
      <w:r w:rsidRPr="00CD55A0">
        <w:rPr>
          <w:sz w:val="28"/>
          <w:szCs w:val="28"/>
        </w:rPr>
        <w:t xml:space="preserve"> дел</w:t>
      </w:r>
      <w:r w:rsidR="0051747E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 xml:space="preserve"> аспирант</w:t>
      </w:r>
      <w:r w:rsidR="0051747E" w:rsidRPr="00CD55A0">
        <w:rPr>
          <w:sz w:val="28"/>
          <w:szCs w:val="28"/>
        </w:rPr>
        <w:t>а</w:t>
      </w:r>
      <w:r w:rsidRPr="00CD55A0">
        <w:rPr>
          <w:sz w:val="28"/>
          <w:szCs w:val="28"/>
        </w:rPr>
        <w:t>.</w:t>
      </w:r>
      <w:r w:rsidR="00F11105" w:rsidRPr="00CD55A0">
        <w:rPr>
          <w:sz w:val="28"/>
          <w:szCs w:val="28"/>
        </w:rPr>
        <w:t xml:space="preserve"> </w:t>
      </w:r>
    </w:p>
    <w:p w:rsidR="00C02F81" w:rsidRPr="00CD55A0" w:rsidRDefault="00C02F81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Учебно-методические материалы по результатам прохождения педагогической </w:t>
      </w:r>
      <w:r w:rsidRPr="00CD55A0">
        <w:rPr>
          <w:noProof/>
          <w:sz w:val="28"/>
          <w:szCs w:val="28"/>
        </w:rPr>
        <w:drawing>
          <wp:inline distT="0" distB="0" distL="0" distR="0" wp14:anchorId="78B20EA6" wp14:editId="61E8DDEE">
            <wp:extent cx="6098" cy="12201"/>
            <wp:effectExtent l="0" t="0" r="0" b="0"/>
            <wp:docPr id="2" name="Picture 12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" name="Picture 124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5A0">
        <w:rPr>
          <w:sz w:val="28"/>
          <w:szCs w:val="28"/>
        </w:rPr>
        <w:t>практики аспиранта хранятся на кафедре до окончания срока обучения аспиранта.</w:t>
      </w:r>
    </w:p>
    <w:p w:rsidR="00C02F81" w:rsidRPr="00CD55A0" w:rsidRDefault="00C02F81" w:rsidP="003F0226">
      <w:pPr>
        <w:spacing w:line="312" w:lineRule="auto"/>
        <w:ind w:left="0" w:right="0" w:firstLine="709"/>
        <w:rPr>
          <w:sz w:val="28"/>
          <w:szCs w:val="28"/>
        </w:rPr>
      </w:pPr>
    </w:p>
    <w:p w:rsidR="006314FD" w:rsidRDefault="00F11105" w:rsidP="003F0226">
      <w:pPr>
        <w:pStyle w:val="1"/>
        <w:spacing w:after="0" w:line="312" w:lineRule="auto"/>
        <w:ind w:left="0" w:right="0" w:firstLine="709"/>
        <w:rPr>
          <w:b/>
          <w:sz w:val="28"/>
          <w:szCs w:val="28"/>
        </w:rPr>
      </w:pPr>
      <w:r w:rsidRPr="00CD55A0">
        <w:rPr>
          <w:b/>
          <w:sz w:val="28"/>
          <w:szCs w:val="28"/>
        </w:rPr>
        <w:t>V</w:t>
      </w:r>
      <w:r w:rsidR="0006486E" w:rsidRPr="00CD55A0">
        <w:rPr>
          <w:b/>
          <w:sz w:val="28"/>
          <w:szCs w:val="28"/>
          <w:lang w:val="en-US"/>
        </w:rPr>
        <w:t>I</w:t>
      </w:r>
      <w:r w:rsidRPr="00CD55A0">
        <w:rPr>
          <w:sz w:val="28"/>
          <w:szCs w:val="28"/>
        </w:rPr>
        <w:t xml:space="preserve">. </w:t>
      </w:r>
      <w:r w:rsidR="0051747E" w:rsidRPr="00CD55A0">
        <w:rPr>
          <w:b/>
          <w:sz w:val="28"/>
          <w:szCs w:val="28"/>
        </w:rPr>
        <w:t>ПРАВА И ОБЯЗАННОСТИ АСПИРАНТА</w:t>
      </w:r>
    </w:p>
    <w:p w:rsidR="00027DB3" w:rsidRPr="00027DB3" w:rsidRDefault="00027DB3" w:rsidP="003F0226">
      <w:pPr>
        <w:ind w:left="0"/>
      </w:pPr>
    </w:p>
    <w:p w:rsidR="006314FD" w:rsidRPr="00CD55A0" w:rsidRDefault="0051747E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6.1.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 xml:space="preserve"> </w:t>
      </w:r>
      <w:r w:rsidRPr="00CD55A0">
        <w:rPr>
          <w:noProof/>
          <w:sz w:val="28"/>
          <w:szCs w:val="28"/>
        </w:rPr>
        <w:t>Аспирант</w:t>
      </w:r>
      <w:r w:rsidR="00F11105" w:rsidRPr="00CD55A0">
        <w:rPr>
          <w:sz w:val="28"/>
          <w:szCs w:val="28"/>
        </w:rPr>
        <w:t xml:space="preserve"> имеет право п</w:t>
      </w:r>
      <w:r w:rsidRPr="00CD55A0">
        <w:rPr>
          <w:sz w:val="28"/>
          <w:szCs w:val="28"/>
        </w:rPr>
        <w:t>о</w:t>
      </w:r>
      <w:r w:rsidR="00F11105" w:rsidRPr="00CD55A0">
        <w:rPr>
          <w:sz w:val="28"/>
          <w:szCs w:val="28"/>
        </w:rPr>
        <w:t xml:space="preserve"> всем вопросам, возникшим во время практики</w:t>
      </w:r>
      <w:r w:rsidRPr="00CD55A0">
        <w:rPr>
          <w:sz w:val="28"/>
          <w:szCs w:val="28"/>
        </w:rPr>
        <w:t>,</w:t>
      </w:r>
      <w:r w:rsidR="00F11105" w:rsidRPr="00CD55A0">
        <w:rPr>
          <w:sz w:val="28"/>
          <w:szCs w:val="28"/>
        </w:rPr>
        <w:t xml:space="preserve"> обращаться к руководителю педагогической практики</w:t>
      </w:r>
      <w:r w:rsidRPr="00CD55A0">
        <w:rPr>
          <w:sz w:val="28"/>
          <w:szCs w:val="28"/>
        </w:rPr>
        <w:t xml:space="preserve"> (</w:t>
      </w:r>
      <w:r w:rsidR="00F11105" w:rsidRPr="00CD55A0">
        <w:rPr>
          <w:sz w:val="28"/>
          <w:szCs w:val="28"/>
        </w:rPr>
        <w:t>научному руководителю</w:t>
      </w:r>
      <w:r w:rsidRPr="00CD55A0">
        <w:rPr>
          <w:sz w:val="28"/>
          <w:szCs w:val="28"/>
        </w:rPr>
        <w:t>)</w:t>
      </w:r>
      <w:r w:rsidR="00F11105" w:rsidRPr="00CD55A0">
        <w:rPr>
          <w:sz w:val="28"/>
          <w:szCs w:val="28"/>
        </w:rPr>
        <w:t xml:space="preserve">, заведующему кафедрой, пользоваться учебно-методическими пособиями, техническими, информационными, электронными, фондами библиотеки университета, вносить </w:t>
      </w:r>
      <w:r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>редложени</w:t>
      </w:r>
      <w:r w:rsidRPr="00CD55A0">
        <w:rPr>
          <w:sz w:val="28"/>
          <w:szCs w:val="28"/>
        </w:rPr>
        <w:t xml:space="preserve">я </w:t>
      </w:r>
      <w:r w:rsidR="00F11105" w:rsidRPr="00CD55A0">
        <w:rPr>
          <w:sz w:val="28"/>
          <w:szCs w:val="28"/>
        </w:rPr>
        <w:t>по усовершенствованию организации</w:t>
      </w:r>
      <w:r w:rsidR="00C5142E">
        <w:rPr>
          <w:sz w:val="28"/>
          <w:szCs w:val="28"/>
        </w:rPr>
        <w:t xml:space="preserve"> педагогической</w:t>
      </w:r>
      <w:r w:rsidR="00F11105" w:rsidRPr="00CD55A0">
        <w:rPr>
          <w:sz w:val="28"/>
          <w:szCs w:val="28"/>
        </w:rPr>
        <w:t xml:space="preserve"> практики</w:t>
      </w:r>
      <w:r w:rsidRPr="00CD55A0">
        <w:rPr>
          <w:sz w:val="28"/>
          <w:szCs w:val="28"/>
        </w:rPr>
        <w:t>.</w:t>
      </w:r>
    </w:p>
    <w:p w:rsidR="006314FD" w:rsidRPr="00CD55A0" w:rsidRDefault="0051747E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6.2.</w:t>
      </w:r>
      <w:r w:rsidR="00F11105" w:rsidRPr="00CD55A0">
        <w:rPr>
          <w:sz w:val="28"/>
          <w:szCs w:val="28"/>
        </w:rPr>
        <w:t xml:space="preserve"> Аспирант во время прохождения педагогической практики, по предварительному согласованию с </w:t>
      </w:r>
      <w:r w:rsidR="00C5142E">
        <w:rPr>
          <w:sz w:val="28"/>
          <w:szCs w:val="28"/>
        </w:rPr>
        <w:t>заведующим кафедрой</w:t>
      </w:r>
      <w:r w:rsidR="00F11105" w:rsidRPr="00CD55A0">
        <w:rPr>
          <w:sz w:val="28"/>
          <w:szCs w:val="28"/>
        </w:rPr>
        <w:t>, имеет право на посещение учебных занятий ведущих преподавателей кафедры с целью изучения методики преподавания, знакомства с передовым педагогическим опытом и инновационными образовательными технологиями.</w:t>
      </w:r>
    </w:p>
    <w:p w:rsidR="006314FD" w:rsidRPr="00CD55A0" w:rsidRDefault="0051747E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6.3.</w:t>
      </w:r>
      <w:r w:rsidR="00F11105" w:rsidRPr="00CD55A0">
        <w:rPr>
          <w:sz w:val="28"/>
          <w:szCs w:val="28"/>
        </w:rPr>
        <w:t xml:space="preserve"> Аспирант </w:t>
      </w:r>
      <w:r w:rsidR="00C5142E">
        <w:rPr>
          <w:sz w:val="28"/>
          <w:szCs w:val="28"/>
        </w:rPr>
        <w:t xml:space="preserve">обязан </w:t>
      </w:r>
      <w:r w:rsidR="00F11105" w:rsidRPr="00CD55A0">
        <w:rPr>
          <w:sz w:val="28"/>
          <w:szCs w:val="28"/>
        </w:rPr>
        <w:t>выполня</w:t>
      </w:r>
      <w:r w:rsidR="00C5142E">
        <w:rPr>
          <w:sz w:val="28"/>
          <w:szCs w:val="28"/>
        </w:rPr>
        <w:t>ть</w:t>
      </w:r>
      <w:r w:rsidR="00F11105" w:rsidRPr="00CD55A0">
        <w:rPr>
          <w:sz w:val="28"/>
          <w:szCs w:val="28"/>
        </w:rPr>
        <w:t xml:space="preserve"> все виды работ</w:t>
      </w:r>
      <w:r w:rsidRPr="00CD55A0">
        <w:rPr>
          <w:sz w:val="28"/>
          <w:szCs w:val="28"/>
        </w:rPr>
        <w:t>,</w:t>
      </w:r>
      <w:r w:rsidR="00F11105" w:rsidRPr="00CD55A0">
        <w:rPr>
          <w:sz w:val="28"/>
          <w:szCs w:val="28"/>
        </w:rPr>
        <w:t xml:space="preserve"> предусмотренные </w:t>
      </w:r>
      <w:r w:rsidRPr="00CD55A0">
        <w:rPr>
          <w:sz w:val="28"/>
          <w:szCs w:val="28"/>
        </w:rPr>
        <w:t>пл</w:t>
      </w:r>
      <w:r w:rsidR="001016CA" w:rsidRPr="00CD55A0">
        <w:rPr>
          <w:sz w:val="28"/>
          <w:szCs w:val="28"/>
        </w:rPr>
        <w:t>а</w:t>
      </w:r>
      <w:r w:rsidRPr="00CD55A0">
        <w:rPr>
          <w:sz w:val="28"/>
          <w:szCs w:val="28"/>
        </w:rPr>
        <w:t xml:space="preserve">ном </w:t>
      </w:r>
      <w:r w:rsidR="00F11105" w:rsidRPr="00CD55A0">
        <w:rPr>
          <w:sz w:val="28"/>
          <w:szCs w:val="28"/>
        </w:rPr>
        <w:t>педагогической практики, тщательно готовится к каждому занятию. После завершения практики аспирант обязан в установленный срок предоставить отчетную документацию руководителю практики</w:t>
      </w:r>
      <w:r w:rsidR="00C5142E">
        <w:rPr>
          <w:sz w:val="28"/>
          <w:szCs w:val="28"/>
        </w:rPr>
        <w:t>.</w:t>
      </w:r>
    </w:p>
    <w:p w:rsidR="006314FD" w:rsidRPr="00CD55A0" w:rsidRDefault="0051747E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6.4.</w:t>
      </w:r>
      <w:r w:rsidR="00F11105" w:rsidRPr="00CD55A0">
        <w:rPr>
          <w:sz w:val="28"/>
          <w:szCs w:val="28"/>
        </w:rPr>
        <w:t xml:space="preserve"> Ас</w:t>
      </w:r>
      <w:r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 xml:space="preserve">ирант </w:t>
      </w:r>
      <w:r w:rsidRPr="00CD55A0">
        <w:rPr>
          <w:sz w:val="28"/>
          <w:szCs w:val="28"/>
        </w:rPr>
        <w:t>подчиня</w:t>
      </w:r>
      <w:r w:rsidR="00F11105" w:rsidRPr="00CD55A0">
        <w:rPr>
          <w:sz w:val="28"/>
          <w:szCs w:val="28"/>
        </w:rPr>
        <w:t xml:space="preserve">ется </w:t>
      </w:r>
      <w:r w:rsidRPr="00CD55A0">
        <w:rPr>
          <w:sz w:val="28"/>
          <w:szCs w:val="28"/>
        </w:rPr>
        <w:t>п</w:t>
      </w:r>
      <w:r w:rsidR="00F11105" w:rsidRPr="00CD55A0">
        <w:rPr>
          <w:sz w:val="28"/>
          <w:szCs w:val="28"/>
        </w:rPr>
        <w:t>равилам внутреннего распорядка и распоряжениям администрации университета, соблюдает технику безопасности. В случае невыполнения требований</w:t>
      </w:r>
      <w:r w:rsidR="00C5142E">
        <w:rPr>
          <w:sz w:val="28"/>
          <w:szCs w:val="28"/>
        </w:rPr>
        <w:t xml:space="preserve"> и грубых нарушений правил</w:t>
      </w:r>
      <w:r w:rsidR="00F11105" w:rsidRPr="00CD55A0">
        <w:rPr>
          <w:sz w:val="28"/>
          <w:szCs w:val="28"/>
        </w:rPr>
        <w:t xml:space="preserve"> </w:t>
      </w:r>
      <w:r w:rsidR="00C5142E" w:rsidRPr="00CD55A0">
        <w:rPr>
          <w:sz w:val="28"/>
          <w:szCs w:val="28"/>
        </w:rPr>
        <w:t xml:space="preserve">внутреннего распорядка </w:t>
      </w:r>
      <w:r w:rsidR="00F11105" w:rsidRPr="00CD55A0">
        <w:rPr>
          <w:sz w:val="28"/>
          <w:szCs w:val="28"/>
        </w:rPr>
        <w:t>аспирант может быть отстранен от прохождения педагогической практики</w:t>
      </w:r>
      <w:r w:rsidR="00083548" w:rsidRPr="00CD55A0">
        <w:rPr>
          <w:sz w:val="28"/>
          <w:szCs w:val="28"/>
        </w:rPr>
        <w:t>.</w:t>
      </w:r>
    </w:p>
    <w:p w:rsidR="006314FD" w:rsidRPr="00CD55A0" w:rsidRDefault="0051747E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lastRenderedPageBreak/>
        <w:t>6.5.</w:t>
      </w:r>
      <w:r w:rsidR="00F11105" w:rsidRPr="00CD55A0">
        <w:rPr>
          <w:sz w:val="28"/>
          <w:szCs w:val="28"/>
        </w:rPr>
        <w:t xml:space="preserve"> Аспирант, отстраненный от</w:t>
      </w:r>
      <w:r w:rsidR="00805108"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практики</w:t>
      </w:r>
      <w:r w:rsidR="00805108" w:rsidRPr="00CD55A0">
        <w:rPr>
          <w:sz w:val="28"/>
          <w:szCs w:val="28"/>
        </w:rPr>
        <w:t>,</w:t>
      </w:r>
      <w:r w:rsidR="00F11105" w:rsidRPr="00CD55A0">
        <w:rPr>
          <w:sz w:val="28"/>
          <w:szCs w:val="28"/>
        </w:rPr>
        <w:t xml:space="preserve"> или работа которого </w:t>
      </w:r>
      <w:r w:rsidR="00C5142E">
        <w:rPr>
          <w:sz w:val="28"/>
          <w:szCs w:val="28"/>
        </w:rPr>
        <w:t>при прохождении педагогической</w:t>
      </w:r>
      <w:r w:rsidR="00F11105" w:rsidRPr="00CD55A0">
        <w:rPr>
          <w:sz w:val="28"/>
          <w:szCs w:val="28"/>
        </w:rPr>
        <w:t xml:space="preserve"> практик</w:t>
      </w:r>
      <w:r w:rsidR="00C5142E">
        <w:rPr>
          <w:sz w:val="28"/>
          <w:szCs w:val="28"/>
        </w:rPr>
        <w:t>и</w:t>
      </w:r>
      <w:r w:rsidR="00F11105" w:rsidRPr="00CD55A0">
        <w:rPr>
          <w:sz w:val="28"/>
          <w:szCs w:val="28"/>
        </w:rPr>
        <w:t xml:space="preserve"> признана неудовлетворительной, считается не</w:t>
      </w:r>
      <w:r w:rsidR="00C5142E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выполнившим индивидуальный учебный план</w:t>
      </w:r>
      <w:r w:rsidR="00805108" w:rsidRPr="00CD55A0">
        <w:rPr>
          <w:sz w:val="28"/>
          <w:szCs w:val="28"/>
        </w:rPr>
        <w:t>.</w:t>
      </w:r>
      <w:r w:rsidR="00F11105" w:rsidRPr="00CD55A0">
        <w:rPr>
          <w:sz w:val="28"/>
          <w:szCs w:val="28"/>
        </w:rPr>
        <w:t xml:space="preserve"> По решению заведующего кафедрой и научного руководителя ему может назначаться повторное прохождение практики</w:t>
      </w:r>
      <w:r w:rsidR="00C5142E">
        <w:rPr>
          <w:sz w:val="28"/>
          <w:szCs w:val="28"/>
        </w:rPr>
        <w:t xml:space="preserve"> или он может быть отчислен</w:t>
      </w:r>
      <w:r w:rsidR="00805108" w:rsidRPr="00CD55A0">
        <w:rPr>
          <w:sz w:val="28"/>
          <w:szCs w:val="28"/>
        </w:rPr>
        <w:t>.</w:t>
      </w:r>
    </w:p>
    <w:p w:rsidR="00987C5F" w:rsidRPr="00CD55A0" w:rsidRDefault="00987C5F" w:rsidP="003F0226">
      <w:pPr>
        <w:spacing w:line="312" w:lineRule="auto"/>
        <w:ind w:left="0" w:right="0" w:firstLine="709"/>
        <w:rPr>
          <w:sz w:val="28"/>
          <w:szCs w:val="28"/>
        </w:rPr>
      </w:pPr>
    </w:p>
    <w:p w:rsidR="00F312C2" w:rsidRPr="00CD55A0" w:rsidRDefault="00F312C2" w:rsidP="003F0226">
      <w:pPr>
        <w:spacing w:line="312" w:lineRule="auto"/>
        <w:ind w:left="0" w:right="0" w:firstLine="709"/>
        <w:rPr>
          <w:sz w:val="28"/>
          <w:szCs w:val="28"/>
        </w:rPr>
      </w:pPr>
    </w:p>
    <w:p w:rsidR="006314FD" w:rsidRDefault="00F11105" w:rsidP="003F0226">
      <w:pPr>
        <w:spacing w:line="312" w:lineRule="auto"/>
        <w:ind w:left="0" w:right="0" w:firstLine="709"/>
        <w:jc w:val="center"/>
        <w:rPr>
          <w:b/>
          <w:sz w:val="28"/>
          <w:szCs w:val="28"/>
        </w:rPr>
      </w:pPr>
      <w:r w:rsidRPr="00CD55A0">
        <w:rPr>
          <w:b/>
          <w:sz w:val="28"/>
          <w:szCs w:val="28"/>
        </w:rPr>
        <w:t>V</w:t>
      </w:r>
      <w:r w:rsidR="00617E36" w:rsidRPr="00CD55A0">
        <w:rPr>
          <w:b/>
          <w:sz w:val="28"/>
          <w:szCs w:val="28"/>
          <w:lang w:val="en-US"/>
        </w:rPr>
        <w:t>II</w:t>
      </w:r>
      <w:r w:rsidRPr="00CD55A0">
        <w:rPr>
          <w:b/>
          <w:sz w:val="28"/>
          <w:szCs w:val="28"/>
        </w:rPr>
        <w:t>.</w:t>
      </w:r>
      <w:r w:rsidRPr="00CD55A0">
        <w:rPr>
          <w:sz w:val="28"/>
          <w:szCs w:val="28"/>
        </w:rPr>
        <w:t xml:space="preserve"> </w:t>
      </w:r>
      <w:r w:rsidR="00805108" w:rsidRPr="00CD55A0">
        <w:rPr>
          <w:b/>
          <w:sz w:val="28"/>
          <w:szCs w:val="28"/>
        </w:rPr>
        <w:t>ОБЯЗАННОСТИ РУКОВОДИТЕЛЯ ПРАКТИКИ, ЗАВЕДУЮЩЕГО КАФЕДРОЙ, ЗАВЕДУЮЩЕГО ОТДЕЛОМ ДОКТОРАНТУРЫ И</w:t>
      </w:r>
      <w:r w:rsidR="00805108" w:rsidRPr="00CD55A0">
        <w:rPr>
          <w:sz w:val="28"/>
          <w:szCs w:val="28"/>
        </w:rPr>
        <w:t xml:space="preserve"> </w:t>
      </w:r>
      <w:r w:rsidR="00805108" w:rsidRPr="00CD55A0">
        <w:rPr>
          <w:b/>
          <w:sz w:val="28"/>
          <w:szCs w:val="28"/>
        </w:rPr>
        <w:t>АСПИРАНТУРЫ</w:t>
      </w:r>
    </w:p>
    <w:p w:rsidR="00027DB3" w:rsidRPr="00CD55A0" w:rsidRDefault="00027DB3" w:rsidP="003F0226">
      <w:pPr>
        <w:spacing w:line="312" w:lineRule="auto"/>
        <w:ind w:left="0" w:right="0" w:firstLine="709"/>
        <w:jc w:val="center"/>
        <w:rPr>
          <w:sz w:val="28"/>
          <w:szCs w:val="28"/>
        </w:rPr>
      </w:pPr>
    </w:p>
    <w:p w:rsidR="006314FD" w:rsidRPr="00CD55A0" w:rsidRDefault="00805108" w:rsidP="003F0226">
      <w:pPr>
        <w:spacing w:line="312" w:lineRule="auto"/>
        <w:ind w:left="0" w:right="0" w:firstLine="709"/>
        <w:jc w:val="left"/>
        <w:rPr>
          <w:sz w:val="28"/>
          <w:szCs w:val="28"/>
        </w:rPr>
      </w:pPr>
      <w:r w:rsidRPr="00CD55A0">
        <w:rPr>
          <w:b/>
          <w:sz w:val="28"/>
          <w:szCs w:val="28"/>
        </w:rPr>
        <w:t>7.1.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Руководитель практики:</w:t>
      </w:r>
    </w:p>
    <w:p w:rsidR="00805108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обеспечивае</w:t>
      </w:r>
      <w:r w:rsidR="00805108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 xml:space="preserve"> организацию, планирование, контроль результат</w:t>
      </w:r>
      <w:r w:rsidR="00F312C2" w:rsidRPr="00CD55A0">
        <w:rPr>
          <w:sz w:val="28"/>
          <w:szCs w:val="28"/>
        </w:rPr>
        <w:t>ов</w:t>
      </w:r>
      <w:r w:rsidRPr="00CD55A0">
        <w:rPr>
          <w:sz w:val="28"/>
          <w:szCs w:val="28"/>
        </w:rPr>
        <w:t xml:space="preserve"> практики; </w:t>
      </w:r>
    </w:p>
    <w:p w:rsidR="006314FD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формирует </w:t>
      </w:r>
      <w:r w:rsidR="00CC2482">
        <w:rPr>
          <w:sz w:val="28"/>
          <w:szCs w:val="28"/>
        </w:rPr>
        <w:t xml:space="preserve">индивидуальный </w:t>
      </w:r>
      <w:r w:rsidRPr="00CD55A0">
        <w:rPr>
          <w:sz w:val="28"/>
          <w:szCs w:val="28"/>
        </w:rPr>
        <w:t>план педагогичес</w:t>
      </w:r>
      <w:r w:rsidR="00805108" w:rsidRPr="00CD55A0">
        <w:rPr>
          <w:sz w:val="28"/>
          <w:szCs w:val="28"/>
        </w:rPr>
        <w:t>к</w:t>
      </w:r>
      <w:r w:rsidRPr="00CD55A0">
        <w:rPr>
          <w:sz w:val="28"/>
          <w:szCs w:val="28"/>
        </w:rPr>
        <w:t>ой практики аспиранта</w:t>
      </w:r>
      <w:r w:rsidR="00805108" w:rsidRPr="00CD55A0">
        <w:rPr>
          <w:sz w:val="28"/>
          <w:szCs w:val="28"/>
        </w:rPr>
        <w:t xml:space="preserve"> </w:t>
      </w:r>
      <w:r w:rsidRPr="00CD55A0">
        <w:rPr>
          <w:sz w:val="28"/>
          <w:szCs w:val="28"/>
        </w:rPr>
        <w:t xml:space="preserve">и </w:t>
      </w:r>
      <w:r w:rsidR="00805108" w:rsidRPr="00CD55A0">
        <w:rPr>
          <w:sz w:val="28"/>
          <w:szCs w:val="28"/>
        </w:rPr>
        <w:t>к</w:t>
      </w:r>
      <w:r w:rsidRPr="00CD55A0">
        <w:rPr>
          <w:sz w:val="28"/>
          <w:szCs w:val="28"/>
        </w:rPr>
        <w:t>онтролируе</w:t>
      </w:r>
      <w:r w:rsidR="00805108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 xml:space="preserve"> </w:t>
      </w:r>
      <w:r w:rsidR="00805108" w:rsidRPr="00CD55A0">
        <w:rPr>
          <w:sz w:val="28"/>
          <w:szCs w:val="28"/>
        </w:rPr>
        <w:t>его</w:t>
      </w:r>
      <w:r w:rsidRPr="00CD55A0">
        <w:rPr>
          <w:sz w:val="28"/>
          <w:szCs w:val="28"/>
        </w:rPr>
        <w:t xml:space="preserve"> выполнение;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по согласованию с заведующим кафедрой подбирает дисциплину, учебну</w:t>
      </w:r>
      <w:r w:rsidR="00805108" w:rsidRPr="00CD55A0">
        <w:rPr>
          <w:sz w:val="28"/>
          <w:szCs w:val="28"/>
        </w:rPr>
        <w:t>ю</w:t>
      </w:r>
      <w:r w:rsidRPr="00CD55A0">
        <w:rPr>
          <w:sz w:val="28"/>
          <w:szCs w:val="28"/>
        </w:rPr>
        <w:t xml:space="preserve"> группу </w:t>
      </w:r>
      <w:r w:rsidR="00805108" w:rsidRPr="00CD55A0">
        <w:rPr>
          <w:sz w:val="28"/>
          <w:szCs w:val="28"/>
        </w:rPr>
        <w:t>в</w:t>
      </w:r>
      <w:r w:rsidRPr="00CD55A0">
        <w:rPr>
          <w:sz w:val="28"/>
          <w:szCs w:val="28"/>
        </w:rPr>
        <w:t xml:space="preserve"> качестве базы для проведения </w:t>
      </w:r>
      <w:r w:rsidR="00805108" w:rsidRPr="00CD55A0">
        <w:rPr>
          <w:sz w:val="28"/>
          <w:szCs w:val="28"/>
        </w:rPr>
        <w:t>п</w:t>
      </w:r>
      <w:r w:rsidRPr="00CD55A0">
        <w:rPr>
          <w:sz w:val="28"/>
          <w:szCs w:val="28"/>
        </w:rPr>
        <w:t>еда</w:t>
      </w:r>
      <w:r w:rsidR="00F312C2" w:rsidRPr="00CD55A0">
        <w:rPr>
          <w:sz w:val="28"/>
          <w:szCs w:val="28"/>
        </w:rPr>
        <w:t>г</w:t>
      </w:r>
      <w:r w:rsidRPr="00CD55A0">
        <w:rPr>
          <w:sz w:val="28"/>
          <w:szCs w:val="28"/>
        </w:rPr>
        <w:t xml:space="preserve">огической практики, знакомит аспиранта с планом учебной работы, проводит аудиторные занятия для аспирантов;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оказывает научную и методологическую помощь аспиранту в планир</w:t>
      </w:r>
      <w:r w:rsidR="00F312C2" w:rsidRPr="00CD55A0">
        <w:rPr>
          <w:sz w:val="28"/>
          <w:szCs w:val="28"/>
        </w:rPr>
        <w:t>о</w:t>
      </w:r>
      <w:r w:rsidRPr="00CD55A0">
        <w:rPr>
          <w:sz w:val="28"/>
          <w:szCs w:val="28"/>
        </w:rPr>
        <w:t>ва</w:t>
      </w:r>
      <w:r w:rsidR="00F312C2" w:rsidRPr="00CD55A0">
        <w:rPr>
          <w:sz w:val="28"/>
          <w:szCs w:val="28"/>
        </w:rPr>
        <w:t>н</w:t>
      </w:r>
      <w:r w:rsidRPr="00CD55A0">
        <w:rPr>
          <w:sz w:val="28"/>
          <w:szCs w:val="28"/>
        </w:rPr>
        <w:t xml:space="preserve">ии и организации практики;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контролирует работу аспиранта, </w:t>
      </w:r>
      <w:r w:rsidR="00C5142E">
        <w:rPr>
          <w:sz w:val="28"/>
          <w:szCs w:val="28"/>
        </w:rPr>
        <w:t xml:space="preserve">выборочно </w:t>
      </w:r>
      <w:r w:rsidRPr="00CD55A0">
        <w:rPr>
          <w:sz w:val="28"/>
          <w:szCs w:val="28"/>
        </w:rPr>
        <w:t>пос</w:t>
      </w:r>
      <w:r w:rsidR="00F312C2" w:rsidRPr="00CD55A0">
        <w:rPr>
          <w:sz w:val="28"/>
          <w:szCs w:val="28"/>
        </w:rPr>
        <w:t>ещ</w:t>
      </w:r>
      <w:r w:rsidRPr="00CD55A0">
        <w:rPr>
          <w:sz w:val="28"/>
          <w:szCs w:val="28"/>
        </w:rPr>
        <w:t>ае</w:t>
      </w:r>
      <w:r w:rsidR="00F312C2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 xml:space="preserve"> занятия аспиранта со студентами, принимае</w:t>
      </w:r>
      <w:r w:rsidR="00F312C2" w:rsidRPr="00CD55A0">
        <w:rPr>
          <w:sz w:val="28"/>
          <w:szCs w:val="28"/>
        </w:rPr>
        <w:t>т</w:t>
      </w:r>
      <w:r w:rsidRPr="00CD55A0">
        <w:rPr>
          <w:sz w:val="28"/>
          <w:szCs w:val="28"/>
        </w:rPr>
        <w:t xml:space="preserve"> меры по устранению недостатков в организации практики;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участвует в анализе и оценке учебных занятий, проводимых аспирантом;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дает заключение по итогам практики; </w:t>
      </w:r>
    </w:p>
    <w:p w:rsidR="006314FD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участвует в заседании кафедры </w:t>
      </w:r>
      <w:r w:rsidR="00F312C2" w:rsidRPr="00CD55A0">
        <w:rPr>
          <w:sz w:val="28"/>
          <w:szCs w:val="28"/>
        </w:rPr>
        <w:t>п</w:t>
      </w:r>
      <w:r w:rsidRPr="00CD55A0">
        <w:rPr>
          <w:sz w:val="28"/>
          <w:szCs w:val="28"/>
        </w:rPr>
        <w:t xml:space="preserve">ри обсуждении </w:t>
      </w:r>
      <w:r w:rsidR="00C5142E">
        <w:rPr>
          <w:sz w:val="28"/>
          <w:szCs w:val="28"/>
        </w:rPr>
        <w:t>результатов прохождения</w:t>
      </w:r>
      <w:r w:rsidRPr="00CD55A0">
        <w:rPr>
          <w:sz w:val="28"/>
          <w:szCs w:val="28"/>
        </w:rPr>
        <w:t xml:space="preserve"> педагогической практик</w:t>
      </w:r>
      <w:r w:rsidR="00F312C2" w:rsidRPr="00CD55A0">
        <w:rPr>
          <w:sz w:val="28"/>
          <w:szCs w:val="28"/>
        </w:rPr>
        <w:t>и.</w:t>
      </w:r>
    </w:p>
    <w:p w:rsidR="006314FD" w:rsidRPr="00CD55A0" w:rsidRDefault="00F312C2" w:rsidP="003F0226">
      <w:pPr>
        <w:spacing w:line="300" w:lineRule="auto"/>
        <w:ind w:left="0" w:right="0" w:firstLine="709"/>
        <w:jc w:val="left"/>
        <w:rPr>
          <w:sz w:val="28"/>
          <w:szCs w:val="28"/>
        </w:rPr>
      </w:pPr>
      <w:r w:rsidRPr="00CD55A0">
        <w:rPr>
          <w:b/>
          <w:sz w:val="28"/>
          <w:szCs w:val="28"/>
        </w:rPr>
        <w:t>7.2.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>Заведующий кафедрой: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знакомит аспирантов с Положением </w:t>
      </w:r>
      <w:r w:rsidR="00083548" w:rsidRPr="00CD55A0">
        <w:rPr>
          <w:sz w:val="28"/>
          <w:szCs w:val="28"/>
        </w:rPr>
        <w:t>о</w:t>
      </w:r>
      <w:r w:rsidRPr="00CD55A0">
        <w:rPr>
          <w:sz w:val="28"/>
          <w:szCs w:val="28"/>
        </w:rPr>
        <w:t xml:space="preserve"> педагогической практике аспирантов</w:t>
      </w:r>
      <w:r w:rsidR="00F312C2" w:rsidRPr="00CD55A0">
        <w:rPr>
          <w:sz w:val="28"/>
          <w:szCs w:val="28"/>
        </w:rPr>
        <w:t>;</w:t>
      </w:r>
      <w:r w:rsidRPr="00CD55A0">
        <w:rPr>
          <w:sz w:val="28"/>
          <w:szCs w:val="28"/>
        </w:rPr>
        <w:t xml:space="preserve">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обеспечивает необходимые условия для проведения педагогичес</w:t>
      </w:r>
      <w:r w:rsidR="00F312C2" w:rsidRPr="00CD55A0">
        <w:rPr>
          <w:sz w:val="28"/>
          <w:szCs w:val="28"/>
        </w:rPr>
        <w:t>к</w:t>
      </w:r>
      <w:r w:rsidRPr="00CD55A0">
        <w:rPr>
          <w:sz w:val="28"/>
          <w:szCs w:val="28"/>
        </w:rPr>
        <w:t xml:space="preserve">ой практики аспирантов на кафедре;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lastRenderedPageBreak/>
        <w:t>проводит совещание с преподав</w:t>
      </w:r>
      <w:r w:rsidR="00F312C2" w:rsidRPr="00CD55A0">
        <w:rPr>
          <w:sz w:val="28"/>
          <w:szCs w:val="28"/>
        </w:rPr>
        <w:t>ат</w:t>
      </w:r>
      <w:r w:rsidRPr="00CD55A0">
        <w:rPr>
          <w:sz w:val="28"/>
          <w:szCs w:val="28"/>
        </w:rPr>
        <w:t>елями кафедры по вопросам организации и проведения педа</w:t>
      </w:r>
      <w:r w:rsidR="00F312C2" w:rsidRPr="00CD55A0">
        <w:rPr>
          <w:sz w:val="28"/>
          <w:szCs w:val="28"/>
        </w:rPr>
        <w:t>гоги</w:t>
      </w:r>
      <w:r w:rsidRPr="00CD55A0">
        <w:rPr>
          <w:sz w:val="28"/>
          <w:szCs w:val="28"/>
        </w:rPr>
        <w:t xml:space="preserve">ческой практики аспирантов;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пос</w:t>
      </w:r>
      <w:r w:rsidR="00F312C2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>ща</w:t>
      </w:r>
      <w:r w:rsidR="00F312C2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>т выборочно занятия</w:t>
      </w:r>
      <w:r w:rsidR="00F312C2" w:rsidRPr="00CD55A0">
        <w:rPr>
          <w:sz w:val="28"/>
          <w:szCs w:val="28"/>
        </w:rPr>
        <w:t>,</w:t>
      </w:r>
      <w:r w:rsidRPr="00CD55A0">
        <w:rPr>
          <w:sz w:val="28"/>
          <w:szCs w:val="28"/>
        </w:rPr>
        <w:t xml:space="preserve"> проводимые аспирантами в рамках прохождения педагогической практики; </w:t>
      </w:r>
    </w:p>
    <w:p w:rsidR="00083548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несет ответственность за организацию и проведение практики на кафедре;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организует пров</w:t>
      </w:r>
      <w:r w:rsidR="00F312C2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>д</w:t>
      </w:r>
      <w:r w:rsidR="00F312C2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>ни</w:t>
      </w:r>
      <w:r w:rsidR="00F312C2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 xml:space="preserve"> зас</w:t>
      </w:r>
      <w:r w:rsidR="00F312C2" w:rsidRPr="00CD55A0">
        <w:rPr>
          <w:sz w:val="28"/>
          <w:szCs w:val="28"/>
        </w:rPr>
        <w:t>е</w:t>
      </w:r>
      <w:r w:rsidRPr="00CD55A0">
        <w:rPr>
          <w:sz w:val="28"/>
          <w:szCs w:val="28"/>
        </w:rPr>
        <w:t xml:space="preserve">дания кафедры по </w:t>
      </w:r>
      <w:r w:rsidR="00C5142E">
        <w:rPr>
          <w:sz w:val="28"/>
          <w:szCs w:val="28"/>
        </w:rPr>
        <w:t>результатам</w:t>
      </w:r>
      <w:r w:rsidRPr="00CD55A0">
        <w:rPr>
          <w:sz w:val="28"/>
          <w:szCs w:val="28"/>
        </w:rPr>
        <w:t xml:space="preserve"> прохождения педагогической практики аспирантами; </w:t>
      </w:r>
    </w:p>
    <w:p w:rsidR="006314FD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осуществ</w:t>
      </w:r>
      <w:r w:rsidR="00F312C2" w:rsidRPr="00CD55A0">
        <w:rPr>
          <w:sz w:val="28"/>
          <w:szCs w:val="28"/>
        </w:rPr>
        <w:t>л</w:t>
      </w:r>
      <w:r w:rsidRPr="00CD55A0">
        <w:rPr>
          <w:sz w:val="28"/>
          <w:szCs w:val="28"/>
        </w:rPr>
        <w:t>яет контроль своевременност</w:t>
      </w:r>
      <w:r w:rsidR="009C7E10">
        <w:rPr>
          <w:sz w:val="28"/>
          <w:szCs w:val="28"/>
        </w:rPr>
        <w:t>и</w:t>
      </w:r>
      <w:r w:rsidRPr="00CD55A0">
        <w:rPr>
          <w:sz w:val="28"/>
          <w:szCs w:val="28"/>
        </w:rPr>
        <w:t xml:space="preserve"> предоставления отчетной документации </w:t>
      </w:r>
      <w:r w:rsidRPr="00CD55A0">
        <w:rPr>
          <w:noProof/>
          <w:sz w:val="28"/>
          <w:szCs w:val="28"/>
        </w:rPr>
        <w:drawing>
          <wp:inline distT="0" distB="0" distL="0" distR="0">
            <wp:extent cx="6094" cy="12189"/>
            <wp:effectExtent l="0" t="0" r="0" b="0"/>
            <wp:docPr id="15516" name="Picture 15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" name="Picture 155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5A0">
        <w:rPr>
          <w:sz w:val="28"/>
          <w:szCs w:val="28"/>
        </w:rPr>
        <w:t>по практике аспирантов и руководителем практики.</w:t>
      </w:r>
      <w:r w:rsidRPr="00CD55A0">
        <w:rPr>
          <w:noProof/>
          <w:sz w:val="28"/>
          <w:szCs w:val="28"/>
        </w:rPr>
        <w:drawing>
          <wp:inline distT="0" distB="0" distL="0" distR="0">
            <wp:extent cx="6094" cy="12189"/>
            <wp:effectExtent l="0" t="0" r="0" b="0"/>
            <wp:docPr id="15517" name="Picture 15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" name="Picture 155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4FD" w:rsidRPr="00CD55A0" w:rsidRDefault="00F312C2" w:rsidP="003F0226">
      <w:pPr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7.3.</w:t>
      </w:r>
      <w:r w:rsidRPr="00CD55A0">
        <w:rPr>
          <w:sz w:val="28"/>
          <w:szCs w:val="28"/>
        </w:rPr>
        <w:t xml:space="preserve"> </w:t>
      </w:r>
      <w:r w:rsidR="00F11105" w:rsidRPr="00CD55A0">
        <w:rPr>
          <w:sz w:val="28"/>
          <w:szCs w:val="28"/>
        </w:rPr>
        <w:t xml:space="preserve"> Заведующий </w:t>
      </w:r>
      <w:r w:rsidRPr="00CD55A0">
        <w:rPr>
          <w:sz w:val="28"/>
          <w:szCs w:val="28"/>
        </w:rPr>
        <w:t xml:space="preserve">отделом докторантуры и </w:t>
      </w:r>
      <w:r w:rsidR="00F11105" w:rsidRPr="00CD55A0">
        <w:rPr>
          <w:sz w:val="28"/>
          <w:szCs w:val="28"/>
        </w:rPr>
        <w:t>аспирантур</w:t>
      </w:r>
      <w:r w:rsidRPr="00CD55A0">
        <w:rPr>
          <w:sz w:val="28"/>
          <w:szCs w:val="28"/>
        </w:rPr>
        <w:t>ы</w:t>
      </w:r>
      <w:r w:rsidR="00F11105" w:rsidRPr="00CD55A0">
        <w:rPr>
          <w:sz w:val="28"/>
          <w:szCs w:val="28"/>
        </w:rPr>
        <w:t>: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обеспечивает контроль</w:t>
      </w:r>
      <w:r w:rsidR="009C7E10">
        <w:rPr>
          <w:sz w:val="28"/>
          <w:szCs w:val="28"/>
        </w:rPr>
        <w:t xml:space="preserve"> </w:t>
      </w:r>
      <w:r w:rsidR="00F312C2" w:rsidRPr="00CD55A0">
        <w:rPr>
          <w:sz w:val="28"/>
          <w:szCs w:val="28"/>
        </w:rPr>
        <w:t>о</w:t>
      </w:r>
      <w:r w:rsidRPr="00CD55A0">
        <w:rPr>
          <w:sz w:val="28"/>
          <w:szCs w:val="28"/>
        </w:rPr>
        <w:t>рга</w:t>
      </w:r>
      <w:r w:rsidR="00F312C2" w:rsidRPr="00CD55A0">
        <w:rPr>
          <w:sz w:val="28"/>
          <w:szCs w:val="28"/>
        </w:rPr>
        <w:t>н</w:t>
      </w:r>
      <w:r w:rsidRPr="00CD55A0">
        <w:rPr>
          <w:sz w:val="28"/>
          <w:szCs w:val="28"/>
        </w:rPr>
        <w:t>изаци</w:t>
      </w:r>
      <w:r w:rsidR="009C7E10">
        <w:rPr>
          <w:sz w:val="28"/>
          <w:szCs w:val="28"/>
        </w:rPr>
        <w:t>и</w:t>
      </w:r>
      <w:r w:rsidRPr="00CD55A0">
        <w:rPr>
          <w:sz w:val="28"/>
          <w:szCs w:val="28"/>
        </w:rPr>
        <w:t xml:space="preserve"> педагогической практики аспирантов на выпускающих кафедрах; </w:t>
      </w:r>
    </w:p>
    <w:p w:rsidR="00F312C2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 xml:space="preserve">проводит анализ организации и результатов прохождения педагогической практики; </w:t>
      </w:r>
    </w:p>
    <w:p w:rsidR="006314FD" w:rsidRPr="00CD55A0" w:rsidRDefault="00F11105" w:rsidP="003F0226">
      <w:pPr>
        <w:pStyle w:val="a3"/>
        <w:numPr>
          <w:ilvl w:val="0"/>
          <w:numId w:val="16"/>
        </w:numPr>
        <w:tabs>
          <w:tab w:val="left" w:pos="284"/>
        </w:tabs>
        <w:spacing w:line="300" w:lineRule="auto"/>
        <w:ind w:left="0" w:right="0" w:firstLine="709"/>
        <w:rPr>
          <w:sz w:val="28"/>
          <w:szCs w:val="28"/>
        </w:rPr>
      </w:pPr>
      <w:r w:rsidRPr="00CD55A0">
        <w:rPr>
          <w:sz w:val="28"/>
          <w:szCs w:val="28"/>
        </w:rPr>
        <w:t>проводит мероприятия по совершенст</w:t>
      </w:r>
      <w:r w:rsidR="00F312C2" w:rsidRPr="00CD55A0">
        <w:rPr>
          <w:sz w:val="28"/>
          <w:szCs w:val="28"/>
        </w:rPr>
        <w:t>в</w:t>
      </w:r>
      <w:r w:rsidRPr="00CD55A0">
        <w:rPr>
          <w:sz w:val="28"/>
          <w:szCs w:val="28"/>
        </w:rPr>
        <w:t>о</w:t>
      </w:r>
      <w:r w:rsidR="00F312C2" w:rsidRPr="00CD55A0">
        <w:rPr>
          <w:sz w:val="28"/>
          <w:szCs w:val="28"/>
        </w:rPr>
        <w:t>в</w:t>
      </w:r>
      <w:r w:rsidRPr="00CD55A0">
        <w:rPr>
          <w:sz w:val="28"/>
          <w:szCs w:val="28"/>
        </w:rPr>
        <w:t>анию организации педагогической практики</w:t>
      </w:r>
      <w:r w:rsidRPr="00CD55A0">
        <w:rPr>
          <w:noProof/>
          <w:sz w:val="28"/>
          <w:szCs w:val="28"/>
        </w:rPr>
        <w:drawing>
          <wp:inline distT="0" distB="0" distL="0" distR="0">
            <wp:extent cx="6094" cy="12190"/>
            <wp:effectExtent l="0" t="0" r="0" b="0"/>
            <wp:docPr id="15521" name="Picture 15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" name="Picture 155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548" w:rsidRPr="00CD55A0">
        <w:rPr>
          <w:sz w:val="28"/>
          <w:szCs w:val="28"/>
        </w:rPr>
        <w:t>.</w:t>
      </w:r>
    </w:p>
    <w:p w:rsidR="004760A0" w:rsidRPr="00CD55A0" w:rsidRDefault="004760A0" w:rsidP="003F0226">
      <w:pPr>
        <w:spacing w:line="300" w:lineRule="auto"/>
        <w:ind w:left="0" w:right="0" w:firstLine="709"/>
        <w:rPr>
          <w:sz w:val="28"/>
          <w:szCs w:val="28"/>
        </w:rPr>
      </w:pPr>
    </w:p>
    <w:p w:rsidR="006314FD" w:rsidRPr="00CD55A0" w:rsidRDefault="00920F8E" w:rsidP="003F0226">
      <w:pPr>
        <w:pStyle w:val="1"/>
        <w:spacing w:after="0"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  <w:lang w:val="en-US"/>
        </w:rPr>
        <w:t>VIII</w:t>
      </w:r>
      <w:r w:rsidRPr="00FA3528">
        <w:rPr>
          <w:b/>
          <w:sz w:val="28"/>
          <w:szCs w:val="28"/>
        </w:rPr>
        <w:t xml:space="preserve">. </w:t>
      </w:r>
      <w:r w:rsidR="00083548" w:rsidRPr="00CD55A0">
        <w:rPr>
          <w:b/>
          <w:sz w:val="28"/>
          <w:szCs w:val="28"/>
        </w:rPr>
        <w:t>ЗАКЛЮЧИТЕЛЬНЫЕ ПОЛОЖЕНИЯ</w:t>
      </w:r>
    </w:p>
    <w:p w:rsidR="00EE4A50" w:rsidRDefault="00EE4A50" w:rsidP="003F0226">
      <w:pPr>
        <w:spacing w:line="312" w:lineRule="auto"/>
        <w:ind w:left="0" w:right="0" w:firstLine="709"/>
        <w:rPr>
          <w:b/>
          <w:sz w:val="28"/>
          <w:szCs w:val="28"/>
        </w:rPr>
      </w:pPr>
    </w:p>
    <w:p w:rsidR="006314FD" w:rsidRPr="00CD55A0" w:rsidRDefault="00083548" w:rsidP="003F0226">
      <w:pPr>
        <w:spacing w:line="312" w:lineRule="auto"/>
        <w:ind w:left="0" w:right="0" w:firstLine="709"/>
        <w:rPr>
          <w:sz w:val="28"/>
          <w:szCs w:val="28"/>
        </w:rPr>
      </w:pPr>
      <w:r w:rsidRPr="00CD55A0">
        <w:rPr>
          <w:b/>
          <w:sz w:val="28"/>
          <w:szCs w:val="28"/>
        </w:rPr>
        <w:t>8.1</w:t>
      </w:r>
      <w:r w:rsidR="00F11105" w:rsidRPr="00CD55A0">
        <w:rPr>
          <w:b/>
          <w:sz w:val="28"/>
          <w:szCs w:val="28"/>
        </w:rPr>
        <w:t>.</w:t>
      </w:r>
      <w:r w:rsidR="00F11105" w:rsidRPr="00CD55A0">
        <w:rPr>
          <w:sz w:val="28"/>
          <w:szCs w:val="28"/>
        </w:rPr>
        <w:t xml:space="preserve"> Настоящее Положение вступает в силу на основании решения Ученого совета </w:t>
      </w:r>
      <w:r w:rsidRPr="00CD55A0">
        <w:rPr>
          <w:sz w:val="28"/>
          <w:szCs w:val="28"/>
        </w:rPr>
        <w:t>у</w:t>
      </w:r>
      <w:r w:rsidR="00F11105" w:rsidRPr="00CD55A0">
        <w:rPr>
          <w:sz w:val="28"/>
          <w:szCs w:val="28"/>
        </w:rPr>
        <w:t xml:space="preserve">ниверситета с момента его утверждения </w:t>
      </w:r>
      <w:r w:rsidR="009C7E10">
        <w:rPr>
          <w:sz w:val="28"/>
          <w:szCs w:val="28"/>
        </w:rPr>
        <w:t xml:space="preserve">приказом </w:t>
      </w:r>
      <w:r w:rsidR="00F11105" w:rsidRPr="00CD55A0">
        <w:rPr>
          <w:sz w:val="28"/>
          <w:szCs w:val="28"/>
        </w:rPr>
        <w:t>ректор</w:t>
      </w:r>
      <w:r w:rsidR="009C7E10">
        <w:rPr>
          <w:sz w:val="28"/>
          <w:szCs w:val="28"/>
        </w:rPr>
        <w:t>а</w:t>
      </w:r>
      <w:r w:rsidR="00F11105" w:rsidRPr="00CD55A0">
        <w:rPr>
          <w:sz w:val="28"/>
          <w:szCs w:val="28"/>
        </w:rPr>
        <w:t>.</w:t>
      </w:r>
    </w:p>
    <w:p w:rsidR="009C7E10" w:rsidRDefault="00083548" w:rsidP="003F0226">
      <w:pPr>
        <w:spacing w:line="312" w:lineRule="auto"/>
        <w:ind w:left="0" w:right="0" w:firstLine="709"/>
      </w:pPr>
      <w:r w:rsidRPr="00CD55A0">
        <w:rPr>
          <w:b/>
          <w:noProof/>
          <w:sz w:val="28"/>
          <w:szCs w:val="28"/>
        </w:rPr>
        <w:t>8.2.</w:t>
      </w:r>
      <w:r w:rsidRPr="00CD55A0">
        <w:rPr>
          <w:noProof/>
          <w:sz w:val="28"/>
          <w:szCs w:val="28"/>
        </w:rPr>
        <w:t xml:space="preserve"> </w:t>
      </w:r>
      <w:r w:rsidR="009C7E10" w:rsidRPr="009C7E10">
        <w:rPr>
          <w:sz w:val="28"/>
          <w:szCs w:val="28"/>
        </w:rPr>
        <w:t xml:space="preserve">Положение может изменяться и дополняться в соответствии с изменениями действующего законодательства Российской Федерации. Изменения и дополнения к нему утверждаются </w:t>
      </w:r>
      <w:r w:rsidR="009C7E10">
        <w:rPr>
          <w:sz w:val="28"/>
          <w:szCs w:val="28"/>
        </w:rPr>
        <w:t>У</w:t>
      </w:r>
      <w:r w:rsidR="009C7E10" w:rsidRPr="009C7E10">
        <w:rPr>
          <w:sz w:val="28"/>
          <w:szCs w:val="28"/>
        </w:rPr>
        <w:t xml:space="preserve">ченым советом </w:t>
      </w:r>
      <w:r w:rsidR="009C7E10" w:rsidRPr="00CD55A0">
        <w:rPr>
          <w:sz w:val="28"/>
          <w:szCs w:val="28"/>
        </w:rPr>
        <w:t>университета</w:t>
      </w:r>
      <w:r w:rsidR="009C7E10">
        <w:rPr>
          <w:sz w:val="28"/>
          <w:szCs w:val="28"/>
        </w:rPr>
        <w:t xml:space="preserve"> и</w:t>
      </w:r>
      <w:r w:rsidR="009C7E10" w:rsidRPr="00CD55A0">
        <w:rPr>
          <w:sz w:val="28"/>
          <w:szCs w:val="28"/>
        </w:rPr>
        <w:t xml:space="preserve"> вступа</w:t>
      </w:r>
      <w:r w:rsidR="009C7E10">
        <w:rPr>
          <w:sz w:val="28"/>
          <w:szCs w:val="28"/>
        </w:rPr>
        <w:t>ю</w:t>
      </w:r>
      <w:r w:rsidR="009C7E10" w:rsidRPr="00CD55A0">
        <w:rPr>
          <w:sz w:val="28"/>
          <w:szCs w:val="28"/>
        </w:rPr>
        <w:t xml:space="preserve">т в силу с момента </w:t>
      </w:r>
      <w:r w:rsidR="009C7E10">
        <w:rPr>
          <w:sz w:val="28"/>
          <w:szCs w:val="28"/>
        </w:rPr>
        <w:t>их</w:t>
      </w:r>
      <w:r w:rsidR="009C7E10" w:rsidRPr="00CD55A0">
        <w:rPr>
          <w:sz w:val="28"/>
          <w:szCs w:val="28"/>
        </w:rPr>
        <w:t xml:space="preserve"> утверждения ректором</w:t>
      </w:r>
      <w:r w:rsidR="009C7E10">
        <w:rPr>
          <w:sz w:val="28"/>
          <w:szCs w:val="28"/>
        </w:rPr>
        <w:t>.</w:t>
      </w:r>
    </w:p>
    <w:p w:rsidR="009C7E10" w:rsidRDefault="009C7E10" w:rsidP="003F0226">
      <w:pPr>
        <w:spacing w:line="312" w:lineRule="auto"/>
        <w:ind w:left="-851" w:right="0" w:firstLine="709"/>
      </w:pPr>
    </w:p>
    <w:p w:rsidR="009C7E10" w:rsidRDefault="009C7E10" w:rsidP="003F0226">
      <w:pPr>
        <w:spacing w:line="312" w:lineRule="auto"/>
        <w:ind w:left="-851" w:right="0" w:firstLine="709"/>
      </w:pPr>
    </w:p>
    <w:p w:rsidR="006314FD" w:rsidRDefault="006314FD" w:rsidP="003F0226">
      <w:pPr>
        <w:ind w:left="-851"/>
      </w:pPr>
    </w:p>
    <w:p w:rsidR="00353442" w:rsidRDefault="00353442" w:rsidP="00CD55A0">
      <w:pPr>
        <w:ind w:left="0"/>
      </w:pPr>
    </w:p>
    <w:p w:rsidR="00353442" w:rsidRDefault="00353442" w:rsidP="003F0226">
      <w:pPr>
        <w:ind w:left="-851"/>
      </w:pPr>
    </w:p>
    <w:p w:rsidR="00353442" w:rsidRDefault="00353442" w:rsidP="00CD55A0">
      <w:pPr>
        <w:ind w:left="0"/>
      </w:pPr>
    </w:p>
    <w:p w:rsidR="00353442" w:rsidRDefault="00353442" w:rsidP="00CD55A0">
      <w:pPr>
        <w:ind w:left="0"/>
      </w:pPr>
    </w:p>
    <w:p w:rsidR="00353442" w:rsidRDefault="00353442" w:rsidP="00CD55A0">
      <w:pPr>
        <w:ind w:left="0"/>
      </w:pPr>
    </w:p>
    <w:p w:rsidR="00353442" w:rsidRDefault="00353442" w:rsidP="00CD55A0">
      <w:pPr>
        <w:ind w:left="0"/>
      </w:pPr>
    </w:p>
    <w:p w:rsidR="00D10A3A" w:rsidRDefault="00D10A3A" w:rsidP="00D10A3A">
      <w:pPr>
        <w:spacing w:line="259" w:lineRule="auto"/>
        <w:ind w:left="0" w:firstLine="0"/>
      </w:pPr>
    </w:p>
    <w:p w:rsidR="00D10A3A" w:rsidRDefault="00D10A3A" w:rsidP="00D10A3A">
      <w:pPr>
        <w:spacing w:line="259" w:lineRule="auto"/>
        <w:ind w:left="0" w:firstLine="0"/>
      </w:pPr>
    </w:p>
    <w:p w:rsidR="00D10A3A" w:rsidRDefault="00D10A3A" w:rsidP="00D10A3A">
      <w:pPr>
        <w:spacing w:line="259" w:lineRule="auto"/>
        <w:ind w:left="0" w:firstLine="0"/>
      </w:pPr>
    </w:p>
    <w:p w:rsidR="00D10A3A" w:rsidRDefault="00D10A3A" w:rsidP="00D10A3A">
      <w:pPr>
        <w:spacing w:line="259" w:lineRule="auto"/>
        <w:ind w:left="0" w:firstLine="0"/>
      </w:pPr>
    </w:p>
    <w:p w:rsidR="00066975" w:rsidRDefault="00066975" w:rsidP="00D10A3A">
      <w:pPr>
        <w:spacing w:line="259" w:lineRule="auto"/>
        <w:ind w:left="0" w:firstLine="0"/>
      </w:pPr>
    </w:p>
    <w:p w:rsidR="006314FD" w:rsidRDefault="00083548" w:rsidP="00D10A3A">
      <w:pPr>
        <w:spacing w:line="259" w:lineRule="auto"/>
        <w:ind w:left="0" w:firstLine="0"/>
        <w:jc w:val="right"/>
      </w:pPr>
      <w:r>
        <w:lastRenderedPageBreak/>
        <w:t xml:space="preserve">Приложение 1  </w:t>
      </w:r>
    </w:p>
    <w:p w:rsidR="006314FD" w:rsidRDefault="006314FD"/>
    <w:p w:rsidR="00D10A3A" w:rsidRPr="00FD796B" w:rsidRDefault="00D10A3A" w:rsidP="00D10A3A">
      <w:pPr>
        <w:spacing w:line="240" w:lineRule="auto"/>
        <w:ind w:left="0"/>
        <w:jc w:val="center"/>
        <w:rPr>
          <w:caps/>
          <w:sz w:val="28"/>
          <w:szCs w:val="28"/>
        </w:rPr>
      </w:pPr>
      <w:r w:rsidRPr="00FD796B">
        <w:rPr>
          <w:cap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10A3A" w:rsidRPr="00FD796B" w:rsidRDefault="00D10A3A" w:rsidP="00D10A3A">
      <w:pPr>
        <w:suppressAutoHyphens/>
        <w:spacing w:line="240" w:lineRule="auto"/>
        <w:ind w:left="0"/>
        <w:jc w:val="center"/>
        <w:rPr>
          <w:sz w:val="28"/>
          <w:szCs w:val="28"/>
        </w:rPr>
      </w:pPr>
      <w:r w:rsidRPr="00FD796B">
        <w:rPr>
          <w:sz w:val="28"/>
          <w:szCs w:val="28"/>
        </w:rPr>
        <w:t>«ДОНЕЦКИЙ НАЦИОНАЛЬНЫЙ ТЕХНИЧЕСКИЙ УНИВЕРСИТЕТ»</w:t>
      </w:r>
    </w:p>
    <w:p w:rsidR="00D10A3A" w:rsidRPr="00490D72" w:rsidRDefault="00D10A3A">
      <w:pPr>
        <w:rPr>
          <w:sz w:val="16"/>
          <w:szCs w:val="16"/>
        </w:rPr>
      </w:pPr>
    </w:p>
    <w:p w:rsidR="00D10A3A" w:rsidRPr="00490D72" w:rsidRDefault="00D10A3A">
      <w:pPr>
        <w:rPr>
          <w:sz w:val="16"/>
          <w:szCs w:val="16"/>
        </w:rPr>
      </w:pPr>
    </w:p>
    <w:p w:rsidR="00D10A3A" w:rsidRPr="00D10A3A" w:rsidRDefault="00D10A3A" w:rsidP="00D10A3A">
      <w:pPr>
        <w:ind w:left="4395"/>
        <w:rPr>
          <w:sz w:val="28"/>
          <w:szCs w:val="28"/>
        </w:rPr>
      </w:pPr>
      <w:r w:rsidRPr="00C343BE">
        <w:rPr>
          <w:sz w:val="26"/>
          <w:szCs w:val="26"/>
        </w:rPr>
        <w:t>Утвержден на заседании кафедры</w:t>
      </w:r>
      <w:r>
        <w:rPr>
          <w:sz w:val="28"/>
          <w:szCs w:val="28"/>
        </w:rPr>
        <w:t xml:space="preserve"> ______</w:t>
      </w:r>
    </w:p>
    <w:p w:rsidR="00D10A3A" w:rsidRDefault="00D10A3A" w:rsidP="00D10A3A">
      <w:pPr>
        <w:ind w:left="524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(сокращенное название кафедры)</w:t>
      </w:r>
    </w:p>
    <w:p w:rsidR="00C343BE" w:rsidRDefault="00C343BE" w:rsidP="00D10A3A">
      <w:pPr>
        <w:ind w:left="4395"/>
        <w:rPr>
          <w:sz w:val="28"/>
          <w:szCs w:val="28"/>
        </w:rPr>
      </w:pPr>
    </w:p>
    <w:p w:rsidR="00D10A3A" w:rsidRPr="00C343BE" w:rsidRDefault="00D10A3A" w:rsidP="00D10A3A">
      <w:pPr>
        <w:ind w:left="4395"/>
        <w:rPr>
          <w:sz w:val="26"/>
          <w:szCs w:val="26"/>
        </w:rPr>
      </w:pPr>
      <w:r w:rsidRPr="00C343BE">
        <w:rPr>
          <w:sz w:val="26"/>
          <w:szCs w:val="26"/>
        </w:rPr>
        <w:t xml:space="preserve">Заведующий кафедрой </w:t>
      </w:r>
    </w:p>
    <w:p w:rsidR="00C343BE" w:rsidRDefault="00C343BE" w:rsidP="00D10A3A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   ________________</w:t>
      </w:r>
    </w:p>
    <w:p w:rsidR="00C343BE" w:rsidRPr="00C343BE" w:rsidRDefault="00C343BE" w:rsidP="00D10A3A">
      <w:pPr>
        <w:ind w:left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(Фамилия И.О.</w:t>
      </w:r>
      <w:r w:rsidR="00490D72">
        <w:rPr>
          <w:sz w:val="16"/>
          <w:szCs w:val="16"/>
        </w:rPr>
        <w:t>)</w:t>
      </w:r>
    </w:p>
    <w:p w:rsidR="00C343BE" w:rsidRDefault="00C343BE" w:rsidP="00C343BE">
      <w:pPr>
        <w:tabs>
          <w:tab w:val="left" w:pos="4395"/>
        </w:tabs>
        <w:ind w:left="4395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343BE" w:rsidRPr="00490D72" w:rsidRDefault="00C343BE" w:rsidP="00C343BE">
      <w:pPr>
        <w:tabs>
          <w:tab w:val="left" w:pos="4395"/>
        </w:tabs>
        <w:ind w:left="4395" w:firstLine="0"/>
        <w:rPr>
          <w:sz w:val="16"/>
          <w:szCs w:val="16"/>
        </w:rPr>
      </w:pPr>
    </w:p>
    <w:p w:rsidR="00C343BE" w:rsidRDefault="00C343BE" w:rsidP="00C343BE">
      <w:pPr>
        <w:ind w:left="0" w:hanging="7"/>
        <w:jc w:val="center"/>
      </w:pPr>
      <w:r w:rsidRPr="00C343BE">
        <w:rPr>
          <w:sz w:val="28"/>
          <w:szCs w:val="28"/>
        </w:rPr>
        <w:t>ИНДИВИДУАЛЬНЫЙ ПЛАН ПЕДАГОГИЧЕСКОЙ ПРАКТИКИ</w:t>
      </w:r>
      <w:r>
        <w:t xml:space="preserve"> </w:t>
      </w:r>
    </w:p>
    <w:p w:rsidR="00C343BE" w:rsidRDefault="00C343BE" w:rsidP="00C343BE">
      <w:pPr>
        <w:ind w:left="0" w:hanging="7"/>
        <w:jc w:val="center"/>
        <w:rPr>
          <w:sz w:val="28"/>
          <w:szCs w:val="28"/>
        </w:rPr>
      </w:pPr>
      <w:r>
        <w:t xml:space="preserve">(20____ / 20____ учебный </w:t>
      </w:r>
      <w:proofErr w:type="gramStart"/>
      <w:r>
        <w:t>год</w:t>
      </w:r>
      <w:r w:rsidR="008125AB">
        <w:t xml:space="preserve">  </w:t>
      </w:r>
      <w:r w:rsidR="008125AB">
        <w:rPr>
          <w:lang w:val="en-US"/>
        </w:rPr>
        <w:t>I</w:t>
      </w:r>
      <w:proofErr w:type="gramEnd"/>
      <w:r w:rsidR="008125AB" w:rsidRPr="00ED1F0D">
        <w:t xml:space="preserve">  / </w:t>
      </w:r>
      <w:r w:rsidR="008125AB">
        <w:rPr>
          <w:lang w:val="en-US"/>
        </w:rPr>
        <w:t>II</w:t>
      </w:r>
      <w:r w:rsidR="008125AB" w:rsidRPr="00ED1F0D">
        <w:t xml:space="preserve"> </w:t>
      </w:r>
      <w:r w:rsidR="008125AB">
        <w:t>полугодие</w:t>
      </w:r>
      <w:r>
        <w:t>)</w:t>
      </w:r>
    </w:p>
    <w:p w:rsidR="00C343BE" w:rsidRDefault="00C343BE" w:rsidP="00C343BE">
      <w:pPr>
        <w:ind w:left="0" w:firstLine="0"/>
        <w:rPr>
          <w:sz w:val="28"/>
          <w:szCs w:val="28"/>
        </w:rPr>
      </w:pPr>
    </w:p>
    <w:p w:rsidR="00C343BE" w:rsidRDefault="00C343BE" w:rsidP="00C343BE">
      <w:pPr>
        <w:ind w:left="-540"/>
      </w:pPr>
      <w:r w:rsidRPr="00C343BE">
        <w:rPr>
          <w:sz w:val="26"/>
          <w:szCs w:val="26"/>
        </w:rPr>
        <w:t>Аспиранта</w:t>
      </w:r>
      <w:r>
        <w:t xml:space="preserve"> ______</w:t>
      </w:r>
      <w:r w:rsidRPr="008D1FC4">
        <w:t>_______________________________________________</w:t>
      </w:r>
      <w:r>
        <w:t>__________</w:t>
      </w:r>
      <w:r w:rsidRPr="008D1FC4">
        <w:t>________</w:t>
      </w:r>
    </w:p>
    <w:p w:rsidR="00C343BE" w:rsidRPr="00C343BE" w:rsidRDefault="00C343BE" w:rsidP="00C343BE">
      <w:pPr>
        <w:ind w:left="-540"/>
        <w:jc w:val="center"/>
        <w:rPr>
          <w:sz w:val="16"/>
          <w:szCs w:val="16"/>
        </w:rPr>
      </w:pPr>
      <w:r>
        <w:rPr>
          <w:sz w:val="16"/>
          <w:szCs w:val="16"/>
        </w:rPr>
        <w:t>(Фамилия Имя Отчество)</w:t>
      </w:r>
    </w:p>
    <w:p w:rsidR="00C343BE" w:rsidRPr="008D1FC4" w:rsidRDefault="00C343BE" w:rsidP="00C343BE">
      <w:pPr>
        <w:ind w:left="-540"/>
      </w:pPr>
      <w:r w:rsidRPr="008D1FC4">
        <w:t>________________________________________________________________________________</w:t>
      </w:r>
      <w:r>
        <w:t>_</w:t>
      </w:r>
      <w:r w:rsidRPr="008D1FC4">
        <w:t>_</w:t>
      </w:r>
    </w:p>
    <w:p w:rsidR="00C343BE" w:rsidRDefault="00C343BE" w:rsidP="00C343BE">
      <w:pPr>
        <w:ind w:left="-540"/>
      </w:pPr>
    </w:p>
    <w:p w:rsidR="00C343BE" w:rsidRPr="008D1FC4" w:rsidRDefault="00C343BE" w:rsidP="00C343BE">
      <w:pPr>
        <w:ind w:left="-540"/>
      </w:pPr>
      <w:r w:rsidRPr="00C343BE">
        <w:rPr>
          <w:sz w:val="26"/>
          <w:szCs w:val="26"/>
        </w:rPr>
        <w:t>Научная специальность</w:t>
      </w:r>
      <w:r w:rsidRPr="008D1FC4">
        <w:t xml:space="preserve"> _</w:t>
      </w:r>
      <w:proofErr w:type="gramStart"/>
      <w:r w:rsidRPr="008D1FC4">
        <w:t>_  .</w:t>
      </w:r>
      <w:proofErr w:type="gramEnd"/>
      <w:r w:rsidRPr="008D1FC4">
        <w:t>__</w:t>
      </w:r>
      <w:r>
        <w:t>_</w:t>
      </w:r>
      <w:r w:rsidRPr="008D1FC4">
        <w:t>.__</w:t>
      </w:r>
      <w:r>
        <w:t>_.</w:t>
      </w:r>
      <w:r w:rsidRPr="008D1FC4">
        <w:t xml:space="preserve">   ______</w:t>
      </w:r>
      <w:r>
        <w:t>_______________________________</w:t>
      </w:r>
      <w:r w:rsidRPr="008D1FC4">
        <w:t>_____</w:t>
      </w:r>
      <w:r>
        <w:t>_____</w:t>
      </w:r>
    </w:p>
    <w:p w:rsidR="00C343BE" w:rsidRPr="008D1FC4" w:rsidRDefault="00C343BE" w:rsidP="00C343BE">
      <w:pPr>
        <w:ind w:left="-540"/>
        <w:rPr>
          <w:sz w:val="16"/>
        </w:rPr>
      </w:pPr>
      <w:r w:rsidRPr="008D1FC4">
        <w:rPr>
          <w:sz w:val="16"/>
        </w:rPr>
        <w:t xml:space="preserve">                                                                       (</w:t>
      </w:r>
      <w:proofErr w:type="gramStart"/>
      <w:r w:rsidRPr="008D1FC4">
        <w:rPr>
          <w:sz w:val="16"/>
        </w:rPr>
        <w:t xml:space="preserve">Шифр)   </w:t>
      </w:r>
      <w:proofErr w:type="gramEnd"/>
      <w:r w:rsidRPr="008D1FC4">
        <w:rPr>
          <w:sz w:val="16"/>
        </w:rPr>
        <w:t xml:space="preserve">                                                    (По</w:t>
      </w:r>
      <w:r>
        <w:rPr>
          <w:sz w:val="16"/>
        </w:rPr>
        <w:t>л</w:t>
      </w:r>
      <w:r w:rsidRPr="008D1FC4">
        <w:rPr>
          <w:sz w:val="16"/>
        </w:rPr>
        <w:t>н</w:t>
      </w:r>
      <w:r>
        <w:rPr>
          <w:sz w:val="16"/>
        </w:rPr>
        <w:t>ое</w:t>
      </w:r>
      <w:r w:rsidRPr="008D1FC4">
        <w:rPr>
          <w:sz w:val="16"/>
        </w:rPr>
        <w:t xml:space="preserve"> назва</w:t>
      </w:r>
      <w:r>
        <w:rPr>
          <w:sz w:val="16"/>
        </w:rPr>
        <w:t>ние</w:t>
      </w:r>
      <w:r w:rsidRPr="008D1FC4">
        <w:rPr>
          <w:sz w:val="16"/>
        </w:rPr>
        <w:t xml:space="preserve"> нау</w:t>
      </w:r>
      <w:r>
        <w:rPr>
          <w:sz w:val="16"/>
        </w:rPr>
        <w:t>чной</w:t>
      </w:r>
      <w:r w:rsidRPr="008D1FC4">
        <w:rPr>
          <w:sz w:val="16"/>
        </w:rPr>
        <w:t xml:space="preserve"> спец</w:t>
      </w:r>
      <w:r>
        <w:rPr>
          <w:sz w:val="16"/>
        </w:rPr>
        <w:t>и</w:t>
      </w:r>
      <w:r w:rsidRPr="008D1FC4">
        <w:rPr>
          <w:sz w:val="16"/>
        </w:rPr>
        <w:t>альност</w:t>
      </w:r>
      <w:r>
        <w:rPr>
          <w:sz w:val="16"/>
        </w:rPr>
        <w:t>и</w:t>
      </w:r>
      <w:r w:rsidRPr="008D1FC4">
        <w:rPr>
          <w:sz w:val="16"/>
        </w:rPr>
        <w:t>)</w:t>
      </w:r>
    </w:p>
    <w:p w:rsidR="00C343BE" w:rsidRDefault="00C343BE" w:rsidP="00C343BE">
      <w:pPr>
        <w:ind w:left="-567" w:firstLine="0"/>
        <w:rPr>
          <w:sz w:val="28"/>
          <w:szCs w:val="28"/>
        </w:rPr>
      </w:pPr>
      <w:r w:rsidRPr="00C343BE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</w:p>
    <w:p w:rsidR="00C343BE" w:rsidRDefault="00C343BE" w:rsidP="00C343BE">
      <w:pPr>
        <w:ind w:left="-567" w:firstLine="0"/>
        <w:rPr>
          <w:sz w:val="28"/>
          <w:szCs w:val="28"/>
        </w:rPr>
      </w:pPr>
    </w:p>
    <w:p w:rsidR="00C343BE" w:rsidRDefault="00C343BE" w:rsidP="00C343BE">
      <w:pPr>
        <w:ind w:left="-567" w:firstLine="0"/>
        <w:rPr>
          <w:sz w:val="28"/>
          <w:szCs w:val="28"/>
        </w:rPr>
      </w:pPr>
      <w:r w:rsidRPr="00C343BE">
        <w:rPr>
          <w:sz w:val="26"/>
          <w:szCs w:val="26"/>
        </w:rPr>
        <w:t>Научный руководитель</w:t>
      </w:r>
      <w:r w:rsidR="008125AB">
        <w:rPr>
          <w:sz w:val="26"/>
          <w:szCs w:val="26"/>
        </w:rPr>
        <w:t xml:space="preserve"> (руководитель практики)</w:t>
      </w:r>
      <w:r>
        <w:rPr>
          <w:sz w:val="28"/>
          <w:szCs w:val="28"/>
        </w:rPr>
        <w:t>: ______________________________</w:t>
      </w:r>
    </w:p>
    <w:p w:rsidR="00C343BE" w:rsidRPr="00C343BE" w:rsidRDefault="00C343BE" w:rsidP="00C343BE">
      <w:pPr>
        <w:ind w:left="-567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8125AB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 xml:space="preserve"> (Фамилия Имя Отчество, ученая степень, ученое звание, должность)</w:t>
      </w:r>
    </w:p>
    <w:p w:rsidR="00C343BE" w:rsidRDefault="00C343BE" w:rsidP="00C343BE">
      <w:pPr>
        <w:ind w:left="-567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8125AB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C343BE" w:rsidRDefault="00C343BE" w:rsidP="00C343BE">
      <w:pPr>
        <w:ind w:left="-567" w:firstLine="0"/>
        <w:rPr>
          <w:sz w:val="28"/>
          <w:szCs w:val="28"/>
        </w:rPr>
      </w:pPr>
    </w:p>
    <w:p w:rsidR="008125AB" w:rsidRDefault="008125AB" w:rsidP="008125AB">
      <w:pPr>
        <w:ind w:left="-567" w:firstLine="0"/>
        <w:rPr>
          <w:sz w:val="28"/>
          <w:szCs w:val="28"/>
        </w:rPr>
      </w:pPr>
      <w:r>
        <w:rPr>
          <w:sz w:val="26"/>
          <w:szCs w:val="26"/>
        </w:rPr>
        <w:t xml:space="preserve">Руководитель </w:t>
      </w:r>
      <w:proofErr w:type="gramStart"/>
      <w:r>
        <w:rPr>
          <w:sz w:val="26"/>
          <w:szCs w:val="26"/>
        </w:rPr>
        <w:t>практики  (</w:t>
      </w:r>
      <w:proofErr w:type="gramEnd"/>
      <w:r>
        <w:rPr>
          <w:sz w:val="26"/>
          <w:szCs w:val="26"/>
        </w:rPr>
        <w:t xml:space="preserve">если это не научный руководитель):  </w:t>
      </w:r>
      <w:r>
        <w:rPr>
          <w:sz w:val="28"/>
          <w:szCs w:val="28"/>
        </w:rPr>
        <w:t>_____________________</w:t>
      </w:r>
    </w:p>
    <w:p w:rsidR="008125AB" w:rsidRPr="00C343BE" w:rsidRDefault="008125AB" w:rsidP="008125AB">
      <w:pPr>
        <w:ind w:left="-567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(Фамилия Имя Отчество, ученая степень, ученое звание, должность)</w:t>
      </w:r>
    </w:p>
    <w:p w:rsidR="008125AB" w:rsidRDefault="008125AB" w:rsidP="008125AB">
      <w:pPr>
        <w:ind w:left="-567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343BE" w:rsidRDefault="00C343BE" w:rsidP="00C343BE">
      <w:pPr>
        <w:ind w:left="-567" w:firstLine="0"/>
        <w:rPr>
          <w:sz w:val="26"/>
          <w:szCs w:val="26"/>
        </w:rPr>
      </w:pPr>
    </w:p>
    <w:tbl>
      <w:tblPr>
        <w:tblStyle w:val="a8"/>
        <w:tblW w:w="10220" w:type="dxa"/>
        <w:tblInd w:w="-567" w:type="dxa"/>
        <w:tblLook w:val="04A0" w:firstRow="1" w:lastRow="0" w:firstColumn="1" w:lastColumn="0" w:noHBand="0" w:noVBand="1"/>
      </w:tblPr>
      <w:tblGrid>
        <w:gridCol w:w="698"/>
        <w:gridCol w:w="5818"/>
        <w:gridCol w:w="1428"/>
        <w:gridCol w:w="2276"/>
      </w:tblGrid>
      <w:tr w:rsidR="00ED1F0D" w:rsidTr="00ED1F0D">
        <w:tc>
          <w:tcPr>
            <w:tcW w:w="69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81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t>Планируемые виды организационной, методической, учебной работы (лабораторные, практические, семинарские занятия), руководство НИРС</w:t>
            </w:r>
          </w:p>
        </w:tc>
        <w:tc>
          <w:tcPr>
            <w:tcW w:w="142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t>Количество часов</w:t>
            </w:r>
          </w:p>
        </w:tc>
        <w:tc>
          <w:tcPr>
            <w:tcW w:w="2276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t>Календарные сроки проведения планируемой работы</w:t>
            </w:r>
          </w:p>
        </w:tc>
      </w:tr>
      <w:tr w:rsidR="00ED1F0D" w:rsidTr="00ED1F0D">
        <w:tc>
          <w:tcPr>
            <w:tcW w:w="69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1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42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</w:tr>
      <w:tr w:rsidR="00ED1F0D" w:rsidTr="00ED1F0D">
        <w:tc>
          <w:tcPr>
            <w:tcW w:w="69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1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42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</w:tr>
      <w:tr w:rsidR="00ED1F0D" w:rsidTr="00ED1F0D">
        <w:tc>
          <w:tcPr>
            <w:tcW w:w="69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1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42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</w:tr>
      <w:tr w:rsidR="00ED1F0D" w:rsidTr="00ED1F0D">
        <w:tc>
          <w:tcPr>
            <w:tcW w:w="69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1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42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</w:tr>
      <w:tr w:rsidR="00ED1F0D" w:rsidTr="00ED1F0D">
        <w:tc>
          <w:tcPr>
            <w:tcW w:w="69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581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428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276" w:type="dxa"/>
          </w:tcPr>
          <w:p w:rsidR="00ED1F0D" w:rsidRDefault="00ED1F0D" w:rsidP="00C343BE">
            <w:pPr>
              <w:ind w:left="0" w:firstLine="0"/>
              <w:rPr>
                <w:sz w:val="26"/>
                <w:szCs w:val="26"/>
              </w:rPr>
            </w:pPr>
          </w:p>
        </w:tc>
      </w:tr>
    </w:tbl>
    <w:p w:rsidR="00F112C7" w:rsidRDefault="00F112C7" w:rsidP="00F112C7">
      <w:pPr>
        <w:rPr>
          <w:sz w:val="26"/>
          <w:szCs w:val="26"/>
        </w:rPr>
      </w:pPr>
    </w:p>
    <w:p w:rsidR="00490D72" w:rsidRPr="00490D72" w:rsidRDefault="00490D72" w:rsidP="00F112C7">
      <w:pPr>
        <w:rPr>
          <w:sz w:val="16"/>
          <w:szCs w:val="16"/>
        </w:rPr>
      </w:pPr>
    </w:p>
    <w:p w:rsidR="00F112C7" w:rsidRDefault="00F112C7" w:rsidP="00F112C7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Аспирант</w:t>
      </w:r>
      <w:r w:rsidR="00490D72">
        <w:rPr>
          <w:sz w:val="26"/>
          <w:szCs w:val="26"/>
        </w:rPr>
        <w:t xml:space="preserve">                                    ___________________   _______________________</w:t>
      </w:r>
    </w:p>
    <w:p w:rsidR="00490D72" w:rsidRDefault="00490D72" w:rsidP="00F112C7">
      <w:pPr>
        <w:ind w:left="0" w:firstLine="0"/>
        <w:rPr>
          <w:sz w:val="26"/>
          <w:szCs w:val="2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(Фамилия И.О.)</w:t>
      </w:r>
    </w:p>
    <w:p w:rsidR="00490D72" w:rsidRDefault="00490D72" w:rsidP="00F112C7">
      <w:pPr>
        <w:ind w:left="0" w:firstLine="0"/>
        <w:rPr>
          <w:sz w:val="26"/>
          <w:szCs w:val="26"/>
        </w:rPr>
      </w:pPr>
      <w:r w:rsidRPr="00C343BE">
        <w:rPr>
          <w:sz w:val="26"/>
          <w:szCs w:val="26"/>
        </w:rPr>
        <w:t>Научный руководитель</w:t>
      </w:r>
      <w:r>
        <w:rPr>
          <w:sz w:val="26"/>
          <w:szCs w:val="26"/>
        </w:rPr>
        <w:t xml:space="preserve"> </w:t>
      </w:r>
    </w:p>
    <w:p w:rsidR="00490D72" w:rsidRDefault="00490D72" w:rsidP="00F112C7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(руководитель </w:t>
      </w:r>
      <w:proofErr w:type="gramStart"/>
      <w:r>
        <w:rPr>
          <w:sz w:val="26"/>
          <w:szCs w:val="26"/>
        </w:rPr>
        <w:t xml:space="preserve">практики)   </w:t>
      </w:r>
      <w:proofErr w:type="gramEnd"/>
      <w:r>
        <w:rPr>
          <w:sz w:val="26"/>
          <w:szCs w:val="26"/>
        </w:rPr>
        <w:t xml:space="preserve">       ___________________   _______________________</w:t>
      </w:r>
    </w:p>
    <w:p w:rsidR="00490D72" w:rsidRDefault="00490D72" w:rsidP="00490D72">
      <w:pPr>
        <w:ind w:left="0" w:firstLine="0"/>
        <w:rPr>
          <w:sz w:val="26"/>
          <w:szCs w:val="2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(Фамилия И.О.)</w:t>
      </w:r>
    </w:p>
    <w:p w:rsidR="008F611F" w:rsidRDefault="00490D72" w:rsidP="00490D72">
      <w:pPr>
        <w:ind w:left="0" w:firstLine="0"/>
        <w:jc w:val="right"/>
      </w:pPr>
      <w:r>
        <w:t xml:space="preserve">  </w:t>
      </w:r>
    </w:p>
    <w:p w:rsidR="008F611F" w:rsidRDefault="008F611F" w:rsidP="00490D72">
      <w:pPr>
        <w:ind w:left="0" w:firstLine="0"/>
        <w:jc w:val="right"/>
      </w:pPr>
    </w:p>
    <w:p w:rsidR="008F611F" w:rsidRDefault="008F611F" w:rsidP="00490D72">
      <w:pPr>
        <w:ind w:left="0" w:firstLine="0"/>
        <w:jc w:val="right"/>
      </w:pPr>
    </w:p>
    <w:p w:rsidR="00490D72" w:rsidRDefault="00490D72" w:rsidP="00490D72">
      <w:pPr>
        <w:ind w:left="0" w:firstLine="0"/>
        <w:jc w:val="right"/>
        <w:rPr>
          <w:sz w:val="26"/>
          <w:szCs w:val="26"/>
        </w:rPr>
      </w:pPr>
      <w:r>
        <w:lastRenderedPageBreak/>
        <w:t xml:space="preserve">  Приложение 2</w:t>
      </w:r>
    </w:p>
    <w:p w:rsidR="00F112C7" w:rsidRDefault="00F112C7" w:rsidP="00F112C7">
      <w:pPr>
        <w:rPr>
          <w:sz w:val="26"/>
          <w:szCs w:val="26"/>
        </w:rPr>
      </w:pPr>
    </w:p>
    <w:p w:rsidR="008F611F" w:rsidRDefault="008F611F" w:rsidP="009D7A51">
      <w:pPr>
        <w:spacing w:line="240" w:lineRule="auto"/>
        <w:ind w:left="0"/>
        <w:jc w:val="center"/>
        <w:rPr>
          <w:caps/>
          <w:sz w:val="28"/>
          <w:szCs w:val="28"/>
        </w:rPr>
      </w:pPr>
    </w:p>
    <w:p w:rsidR="009D7A51" w:rsidRPr="00FD796B" w:rsidRDefault="009D7A51" w:rsidP="009D7A51">
      <w:pPr>
        <w:spacing w:line="240" w:lineRule="auto"/>
        <w:ind w:left="0"/>
        <w:jc w:val="center"/>
        <w:rPr>
          <w:caps/>
          <w:sz w:val="28"/>
          <w:szCs w:val="28"/>
        </w:rPr>
      </w:pPr>
      <w:r w:rsidRPr="00FD796B">
        <w:rPr>
          <w:cap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D7A51" w:rsidRPr="00FD796B" w:rsidRDefault="009D7A51" w:rsidP="009D7A51">
      <w:pPr>
        <w:suppressAutoHyphens/>
        <w:spacing w:line="240" w:lineRule="auto"/>
        <w:ind w:left="0"/>
        <w:jc w:val="center"/>
        <w:rPr>
          <w:sz w:val="28"/>
          <w:szCs w:val="28"/>
        </w:rPr>
      </w:pPr>
      <w:r w:rsidRPr="00FD796B">
        <w:rPr>
          <w:sz w:val="28"/>
          <w:szCs w:val="28"/>
        </w:rPr>
        <w:t>«ДОНЕЦКИЙ НАЦИОНАЛЬНЫЙ ТЕХНИЧЕСКИЙ УНИВЕРСИТЕТ»</w:t>
      </w:r>
    </w:p>
    <w:p w:rsidR="00F112C7" w:rsidRDefault="00F112C7" w:rsidP="00F112C7">
      <w:pPr>
        <w:rPr>
          <w:sz w:val="26"/>
          <w:szCs w:val="26"/>
        </w:rPr>
      </w:pPr>
    </w:p>
    <w:p w:rsidR="009D7A51" w:rsidRDefault="009D7A51" w:rsidP="009D7A51">
      <w:pPr>
        <w:ind w:left="0"/>
        <w:rPr>
          <w:sz w:val="26"/>
          <w:szCs w:val="26"/>
        </w:rPr>
      </w:pPr>
    </w:p>
    <w:p w:rsidR="009D7A51" w:rsidRPr="009D7A51" w:rsidRDefault="009D7A51" w:rsidP="009D7A51">
      <w:pPr>
        <w:ind w:left="0"/>
        <w:jc w:val="center"/>
        <w:rPr>
          <w:sz w:val="28"/>
          <w:szCs w:val="28"/>
        </w:rPr>
      </w:pPr>
      <w:r w:rsidRPr="009D7A51">
        <w:rPr>
          <w:sz w:val="28"/>
          <w:szCs w:val="28"/>
        </w:rPr>
        <w:t>ОТЧЕТ</w:t>
      </w:r>
    </w:p>
    <w:p w:rsidR="009D7A51" w:rsidRPr="009D7A51" w:rsidRDefault="009D7A51" w:rsidP="009D7A51">
      <w:pPr>
        <w:ind w:left="0"/>
        <w:jc w:val="center"/>
        <w:rPr>
          <w:sz w:val="28"/>
          <w:szCs w:val="28"/>
        </w:rPr>
      </w:pPr>
      <w:r w:rsidRPr="009D7A51">
        <w:rPr>
          <w:sz w:val="28"/>
          <w:szCs w:val="28"/>
        </w:rPr>
        <w:t>о прохождении педагогической практики</w:t>
      </w:r>
    </w:p>
    <w:p w:rsidR="009D7A51" w:rsidRDefault="009D7A51" w:rsidP="009D7A51">
      <w:pPr>
        <w:ind w:left="0" w:hanging="7"/>
        <w:jc w:val="center"/>
      </w:pPr>
      <w:r>
        <w:t xml:space="preserve">(20____ / 20____ учебный </w:t>
      </w:r>
      <w:proofErr w:type="gramStart"/>
      <w:r>
        <w:t xml:space="preserve">год  </w:t>
      </w:r>
      <w:r>
        <w:rPr>
          <w:lang w:val="en-US"/>
        </w:rPr>
        <w:t>I</w:t>
      </w:r>
      <w:proofErr w:type="gramEnd"/>
      <w:r w:rsidRPr="00ED1F0D">
        <w:t xml:space="preserve">  / </w:t>
      </w:r>
      <w:r>
        <w:rPr>
          <w:lang w:val="en-US"/>
        </w:rPr>
        <w:t>II</w:t>
      </w:r>
      <w:r w:rsidRPr="00ED1F0D">
        <w:t xml:space="preserve"> </w:t>
      </w:r>
      <w:r>
        <w:t>полугодие)</w:t>
      </w:r>
    </w:p>
    <w:p w:rsidR="009D7A51" w:rsidRDefault="009D7A51" w:rsidP="009D7A51">
      <w:pPr>
        <w:ind w:left="0" w:hanging="7"/>
        <w:jc w:val="center"/>
        <w:rPr>
          <w:sz w:val="28"/>
          <w:szCs w:val="28"/>
        </w:rPr>
      </w:pPr>
    </w:p>
    <w:p w:rsidR="009D7A51" w:rsidRDefault="009D7A51" w:rsidP="008F611F">
      <w:pPr>
        <w:ind w:left="0"/>
      </w:pPr>
      <w:r w:rsidRPr="00C343BE">
        <w:rPr>
          <w:sz w:val="26"/>
          <w:szCs w:val="26"/>
        </w:rPr>
        <w:t>Аспиранта</w:t>
      </w:r>
      <w:r>
        <w:t xml:space="preserve"> ______</w:t>
      </w:r>
      <w:r w:rsidRPr="008D1FC4">
        <w:t>_______________________________________________</w:t>
      </w:r>
      <w:r>
        <w:t>__________</w:t>
      </w:r>
      <w:r w:rsidRPr="008D1FC4">
        <w:t>________</w:t>
      </w:r>
    </w:p>
    <w:p w:rsidR="009D7A51" w:rsidRDefault="009D7A51" w:rsidP="008F611F">
      <w:pPr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(Фамилия Имя Отчество)</w:t>
      </w:r>
    </w:p>
    <w:p w:rsidR="0078399D" w:rsidRPr="0078399D" w:rsidRDefault="0078399D" w:rsidP="008F611F">
      <w:pPr>
        <w:ind w:left="0"/>
        <w:jc w:val="left"/>
        <w:rPr>
          <w:sz w:val="26"/>
          <w:szCs w:val="26"/>
        </w:rPr>
      </w:pPr>
      <w:r w:rsidRPr="0078399D">
        <w:rPr>
          <w:sz w:val="26"/>
          <w:szCs w:val="26"/>
        </w:rPr>
        <w:t>Год обучения</w:t>
      </w:r>
      <w:r>
        <w:rPr>
          <w:sz w:val="26"/>
          <w:szCs w:val="26"/>
        </w:rPr>
        <w:t>________</w:t>
      </w:r>
    </w:p>
    <w:p w:rsidR="009D7A51" w:rsidRPr="008D1FC4" w:rsidRDefault="009D7A51" w:rsidP="008F611F">
      <w:pPr>
        <w:ind w:left="0"/>
      </w:pPr>
      <w:r w:rsidRPr="00C343BE">
        <w:rPr>
          <w:sz w:val="26"/>
          <w:szCs w:val="26"/>
        </w:rPr>
        <w:t>Научная специальность</w:t>
      </w:r>
      <w:r w:rsidRPr="008D1FC4">
        <w:t xml:space="preserve"> _</w:t>
      </w:r>
      <w:proofErr w:type="gramStart"/>
      <w:r w:rsidRPr="008D1FC4">
        <w:t>_  .</w:t>
      </w:r>
      <w:proofErr w:type="gramEnd"/>
      <w:r w:rsidRPr="008D1FC4">
        <w:t>__</w:t>
      </w:r>
      <w:r>
        <w:t>_</w:t>
      </w:r>
      <w:r w:rsidRPr="008D1FC4">
        <w:t>.__</w:t>
      </w:r>
      <w:r>
        <w:t>_.</w:t>
      </w:r>
      <w:r w:rsidRPr="008D1FC4">
        <w:t xml:space="preserve">   ______</w:t>
      </w:r>
      <w:r>
        <w:t>_______________________________</w:t>
      </w:r>
      <w:r w:rsidRPr="008D1FC4">
        <w:t>_____</w:t>
      </w:r>
      <w:r>
        <w:t>_____</w:t>
      </w:r>
    </w:p>
    <w:p w:rsidR="009D7A51" w:rsidRPr="008D1FC4" w:rsidRDefault="009D7A51" w:rsidP="008F611F">
      <w:pPr>
        <w:ind w:left="0"/>
        <w:rPr>
          <w:sz w:val="16"/>
        </w:rPr>
      </w:pPr>
      <w:r w:rsidRPr="008D1FC4">
        <w:rPr>
          <w:sz w:val="16"/>
        </w:rPr>
        <w:t xml:space="preserve">                                                                       (</w:t>
      </w:r>
      <w:proofErr w:type="gramStart"/>
      <w:r w:rsidRPr="008D1FC4">
        <w:rPr>
          <w:sz w:val="16"/>
        </w:rPr>
        <w:t xml:space="preserve">Шифр)   </w:t>
      </w:r>
      <w:proofErr w:type="gramEnd"/>
      <w:r w:rsidRPr="008D1FC4">
        <w:rPr>
          <w:sz w:val="16"/>
        </w:rPr>
        <w:t xml:space="preserve">                                                    (По</w:t>
      </w:r>
      <w:r>
        <w:rPr>
          <w:sz w:val="16"/>
        </w:rPr>
        <w:t>л</w:t>
      </w:r>
      <w:r w:rsidRPr="008D1FC4">
        <w:rPr>
          <w:sz w:val="16"/>
        </w:rPr>
        <w:t>н</w:t>
      </w:r>
      <w:r>
        <w:rPr>
          <w:sz w:val="16"/>
        </w:rPr>
        <w:t>ое</w:t>
      </w:r>
      <w:r w:rsidRPr="008D1FC4">
        <w:rPr>
          <w:sz w:val="16"/>
        </w:rPr>
        <w:t xml:space="preserve"> назва</w:t>
      </w:r>
      <w:r>
        <w:rPr>
          <w:sz w:val="16"/>
        </w:rPr>
        <w:t>ние</w:t>
      </w:r>
      <w:r w:rsidRPr="008D1FC4">
        <w:rPr>
          <w:sz w:val="16"/>
        </w:rPr>
        <w:t xml:space="preserve"> нау</w:t>
      </w:r>
      <w:r>
        <w:rPr>
          <w:sz w:val="16"/>
        </w:rPr>
        <w:t>чной</w:t>
      </w:r>
      <w:r w:rsidRPr="008D1FC4">
        <w:rPr>
          <w:sz w:val="16"/>
        </w:rPr>
        <w:t xml:space="preserve"> спец</w:t>
      </w:r>
      <w:r>
        <w:rPr>
          <w:sz w:val="16"/>
        </w:rPr>
        <w:t>и</w:t>
      </w:r>
      <w:r w:rsidRPr="008D1FC4">
        <w:rPr>
          <w:sz w:val="16"/>
        </w:rPr>
        <w:t>альност</w:t>
      </w:r>
      <w:r>
        <w:rPr>
          <w:sz w:val="16"/>
        </w:rPr>
        <w:t>и</w:t>
      </w:r>
      <w:r w:rsidRPr="008D1FC4">
        <w:rPr>
          <w:sz w:val="16"/>
        </w:rPr>
        <w:t>)</w:t>
      </w:r>
    </w:p>
    <w:p w:rsidR="009D7A51" w:rsidRDefault="009D7A51" w:rsidP="008F611F">
      <w:pPr>
        <w:ind w:left="0" w:firstLine="0"/>
        <w:rPr>
          <w:sz w:val="28"/>
          <w:szCs w:val="28"/>
        </w:rPr>
      </w:pPr>
      <w:r w:rsidRPr="00C343BE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</w:p>
    <w:p w:rsidR="0078399D" w:rsidRPr="0078399D" w:rsidRDefault="0078399D" w:rsidP="008F611F">
      <w:pPr>
        <w:ind w:left="0" w:firstLine="0"/>
        <w:rPr>
          <w:sz w:val="26"/>
          <w:szCs w:val="26"/>
        </w:rPr>
      </w:pPr>
      <w:r w:rsidRPr="0078399D">
        <w:rPr>
          <w:sz w:val="26"/>
          <w:szCs w:val="26"/>
        </w:rPr>
        <w:t>Кафедра</w:t>
      </w:r>
      <w:r>
        <w:rPr>
          <w:sz w:val="26"/>
          <w:szCs w:val="26"/>
        </w:rPr>
        <w:t xml:space="preserve"> ____________________________________________________________________</w:t>
      </w:r>
    </w:p>
    <w:p w:rsidR="0078399D" w:rsidRDefault="0078399D" w:rsidP="008F611F">
      <w:pPr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полное  название</w:t>
      </w:r>
      <w:proofErr w:type="gramEnd"/>
      <w:r>
        <w:rPr>
          <w:sz w:val="16"/>
          <w:szCs w:val="16"/>
        </w:rPr>
        <w:t xml:space="preserve"> кафедры)</w:t>
      </w:r>
    </w:p>
    <w:p w:rsidR="009D7A51" w:rsidRDefault="009D7A51" w:rsidP="008F611F">
      <w:pPr>
        <w:ind w:left="0" w:firstLine="0"/>
        <w:rPr>
          <w:sz w:val="28"/>
          <w:szCs w:val="28"/>
        </w:rPr>
      </w:pPr>
    </w:p>
    <w:p w:rsidR="009D7A51" w:rsidRDefault="009D7A51" w:rsidP="008F611F">
      <w:pPr>
        <w:ind w:left="0" w:firstLine="0"/>
        <w:rPr>
          <w:sz w:val="28"/>
          <w:szCs w:val="28"/>
        </w:rPr>
      </w:pPr>
      <w:r w:rsidRPr="00C343BE">
        <w:rPr>
          <w:sz w:val="26"/>
          <w:szCs w:val="26"/>
        </w:rPr>
        <w:t>Научный руководитель</w:t>
      </w:r>
      <w:r>
        <w:rPr>
          <w:sz w:val="26"/>
          <w:szCs w:val="26"/>
        </w:rPr>
        <w:t xml:space="preserve"> (руководитель практики)</w:t>
      </w:r>
      <w:r>
        <w:rPr>
          <w:sz w:val="28"/>
          <w:szCs w:val="28"/>
        </w:rPr>
        <w:t>: ______________________________</w:t>
      </w:r>
    </w:p>
    <w:p w:rsidR="009D7A51" w:rsidRPr="00C343BE" w:rsidRDefault="009D7A51" w:rsidP="008F611F">
      <w:pPr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(Фамилия Имя Отчество, ученая степень, ученое звание, должность)</w:t>
      </w:r>
    </w:p>
    <w:p w:rsidR="009D7A51" w:rsidRDefault="009D7A51" w:rsidP="008F611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D7A51" w:rsidRDefault="009D7A51" w:rsidP="008F611F">
      <w:pPr>
        <w:ind w:left="0" w:firstLine="0"/>
        <w:rPr>
          <w:sz w:val="28"/>
          <w:szCs w:val="28"/>
        </w:rPr>
      </w:pPr>
    </w:p>
    <w:p w:rsidR="009D7A51" w:rsidRDefault="009D7A51" w:rsidP="008F611F">
      <w:pPr>
        <w:ind w:left="0" w:firstLine="0"/>
        <w:rPr>
          <w:sz w:val="28"/>
          <w:szCs w:val="28"/>
        </w:rPr>
      </w:pPr>
      <w:r>
        <w:rPr>
          <w:sz w:val="26"/>
          <w:szCs w:val="26"/>
        </w:rPr>
        <w:t xml:space="preserve">Руководитель </w:t>
      </w:r>
      <w:proofErr w:type="gramStart"/>
      <w:r>
        <w:rPr>
          <w:sz w:val="26"/>
          <w:szCs w:val="26"/>
        </w:rPr>
        <w:t>практики  (</w:t>
      </w:r>
      <w:proofErr w:type="gramEnd"/>
      <w:r>
        <w:rPr>
          <w:sz w:val="26"/>
          <w:szCs w:val="26"/>
        </w:rPr>
        <w:t xml:space="preserve">если это не научный руководитель):  </w:t>
      </w:r>
      <w:r>
        <w:rPr>
          <w:sz w:val="28"/>
          <w:szCs w:val="28"/>
        </w:rPr>
        <w:t>_____________________</w:t>
      </w:r>
    </w:p>
    <w:p w:rsidR="009D7A51" w:rsidRPr="00C343BE" w:rsidRDefault="009D7A51" w:rsidP="008F611F">
      <w:pPr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(Фамилия Имя Отчество, ученая степень, ученое звание, должность)</w:t>
      </w:r>
    </w:p>
    <w:p w:rsidR="009D7A51" w:rsidRDefault="009D7A51" w:rsidP="008F611F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8399D" w:rsidRDefault="0078399D" w:rsidP="008F611F">
      <w:pPr>
        <w:ind w:left="0"/>
        <w:jc w:val="center"/>
      </w:pPr>
    </w:p>
    <w:p w:rsidR="009D7A51" w:rsidRDefault="0078399D" w:rsidP="008F611F">
      <w:pPr>
        <w:ind w:left="0"/>
        <w:rPr>
          <w:sz w:val="26"/>
          <w:szCs w:val="26"/>
        </w:rPr>
      </w:pPr>
      <w:r w:rsidRPr="0078399D">
        <w:rPr>
          <w:sz w:val="26"/>
          <w:szCs w:val="26"/>
        </w:rPr>
        <w:t>Период прохождения практики с «__</w:t>
      </w:r>
      <w:proofErr w:type="gramStart"/>
      <w:r w:rsidRPr="0078399D">
        <w:rPr>
          <w:sz w:val="26"/>
          <w:szCs w:val="26"/>
        </w:rPr>
        <w:t>_»_</w:t>
      </w:r>
      <w:proofErr w:type="gramEnd"/>
      <w:r w:rsidRPr="0078399D">
        <w:rPr>
          <w:sz w:val="26"/>
          <w:szCs w:val="26"/>
        </w:rPr>
        <w:t>______ 20___ г. по</w:t>
      </w:r>
      <w:r>
        <w:rPr>
          <w:sz w:val="26"/>
          <w:szCs w:val="26"/>
        </w:rPr>
        <w:t xml:space="preserve"> </w:t>
      </w:r>
      <w:r w:rsidRPr="0078399D">
        <w:rPr>
          <w:sz w:val="26"/>
          <w:szCs w:val="26"/>
        </w:rPr>
        <w:t>«___»_______ 20___ г.</w:t>
      </w:r>
    </w:p>
    <w:p w:rsidR="0078399D" w:rsidRDefault="0078399D" w:rsidP="008F611F">
      <w:pPr>
        <w:ind w:left="0"/>
        <w:rPr>
          <w:sz w:val="26"/>
          <w:szCs w:val="26"/>
        </w:rPr>
      </w:pPr>
    </w:p>
    <w:p w:rsidR="00F6573C" w:rsidRDefault="00F6573C" w:rsidP="0078399D">
      <w:pPr>
        <w:ind w:left="-567"/>
        <w:rPr>
          <w:sz w:val="26"/>
          <w:szCs w:val="26"/>
        </w:rPr>
      </w:pPr>
    </w:p>
    <w:p w:rsidR="00F6573C" w:rsidRDefault="00F6573C" w:rsidP="008F611F">
      <w:pPr>
        <w:ind w:left="0"/>
      </w:pPr>
      <w:r w:rsidRPr="00E15DB8">
        <w:rPr>
          <w:sz w:val="26"/>
          <w:szCs w:val="26"/>
        </w:rPr>
        <w:t>ОТЗЫВ руководителя о прохождении педагогической практики</w:t>
      </w:r>
      <w:r w:rsidR="00E15DB8">
        <w:rPr>
          <w:sz w:val="26"/>
          <w:szCs w:val="26"/>
        </w:rPr>
        <w:t xml:space="preserve"> (</w:t>
      </w:r>
      <w:r w:rsidR="00E15DB8">
        <w:t xml:space="preserve">отмечается тематика учебных занятий, проведенных аспирантом; эффективность использованных им образовательных технологий; методы и формы проведения занятий; степень достижения учебных задач; качество, полнота и новизна разработанных аспирантом учебно-методических материалов; рекомендации по совершенствованию педагогических навыков и </w:t>
      </w:r>
      <w:proofErr w:type="spellStart"/>
      <w:r w:rsidR="00E15DB8">
        <w:t>т.д</w:t>
      </w:r>
      <w:proofErr w:type="spellEnd"/>
      <w:r w:rsidR="00E15DB8">
        <w:t xml:space="preserve"> ) </w:t>
      </w:r>
    </w:p>
    <w:p w:rsidR="00E15DB8" w:rsidRDefault="00E15DB8" w:rsidP="008F611F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15DB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C343BE">
        <w:rPr>
          <w:sz w:val="26"/>
          <w:szCs w:val="26"/>
        </w:rPr>
        <w:t>Научный руководитель</w:t>
      </w:r>
      <w:r>
        <w:rPr>
          <w:sz w:val="26"/>
          <w:szCs w:val="26"/>
        </w:rPr>
        <w:t xml:space="preserve"> </w:t>
      </w:r>
    </w:p>
    <w:p w:rsidR="00E15DB8" w:rsidRDefault="008F611F" w:rsidP="008F611F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15DB8">
        <w:rPr>
          <w:sz w:val="26"/>
          <w:szCs w:val="26"/>
        </w:rPr>
        <w:t xml:space="preserve">(руководитель </w:t>
      </w:r>
      <w:proofErr w:type="gramStart"/>
      <w:r w:rsidR="00E15DB8">
        <w:rPr>
          <w:sz w:val="26"/>
          <w:szCs w:val="26"/>
        </w:rPr>
        <w:t xml:space="preserve">практики)   </w:t>
      </w:r>
      <w:proofErr w:type="gramEnd"/>
      <w:r w:rsidR="00E15DB8">
        <w:rPr>
          <w:sz w:val="26"/>
          <w:szCs w:val="26"/>
        </w:rPr>
        <w:t xml:space="preserve">       ___________________   _______________________</w:t>
      </w:r>
    </w:p>
    <w:p w:rsidR="00E15DB8" w:rsidRDefault="00E15DB8" w:rsidP="008F611F">
      <w:pPr>
        <w:ind w:left="0" w:firstLine="0"/>
        <w:rPr>
          <w:sz w:val="26"/>
          <w:szCs w:val="2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(Фамилия И.О.)</w:t>
      </w:r>
    </w:p>
    <w:p w:rsidR="00E15DB8" w:rsidRPr="009D7A51" w:rsidRDefault="00E15DB8" w:rsidP="00E15DB8">
      <w:pPr>
        <w:ind w:left="0" w:firstLine="0"/>
        <w:rPr>
          <w:sz w:val="26"/>
          <w:szCs w:val="26"/>
        </w:rPr>
        <w:sectPr w:rsidR="00E15DB8" w:rsidRPr="009D7A51" w:rsidSect="003F0226">
          <w:headerReference w:type="even" r:id="rId11"/>
          <w:headerReference w:type="default" r:id="rId12"/>
          <w:headerReference w:type="first" r:id="rId13"/>
          <w:type w:val="continuous"/>
          <w:pgSz w:w="12211" w:h="17050"/>
          <w:pgMar w:top="851" w:right="851" w:bottom="851" w:left="1418" w:header="720" w:footer="720" w:gutter="0"/>
          <w:cols w:space="720"/>
        </w:sectPr>
      </w:pPr>
    </w:p>
    <w:p w:rsidR="006314FD" w:rsidRDefault="00E15DB8" w:rsidP="00E15DB8">
      <w:pPr>
        <w:spacing w:line="259" w:lineRule="auto"/>
        <w:ind w:left="0" w:right="19" w:firstLine="0"/>
        <w:jc w:val="center"/>
      </w:pPr>
      <w:r w:rsidRPr="00E15DB8">
        <w:rPr>
          <w:sz w:val="26"/>
          <w:szCs w:val="26"/>
        </w:rPr>
        <w:lastRenderedPageBreak/>
        <w:t xml:space="preserve">ОБЩИЕ СВЕДЕНИЯ О </w:t>
      </w:r>
      <w:bookmarkStart w:id="0" w:name="_GoBack"/>
      <w:bookmarkEnd w:id="0"/>
      <w:r w:rsidRPr="00E15DB8">
        <w:rPr>
          <w:sz w:val="26"/>
          <w:szCs w:val="26"/>
        </w:rPr>
        <w:t>ВЫПОЛНЕННОЙ АСПИРАНТОМ РАБОТЕ</w:t>
      </w:r>
    </w:p>
    <w:p w:rsidR="00E15DB8" w:rsidRDefault="00E15DB8" w:rsidP="00E15DB8">
      <w:pPr>
        <w:spacing w:line="259" w:lineRule="auto"/>
        <w:ind w:left="0" w:right="19" w:firstLine="0"/>
        <w:jc w:val="left"/>
      </w:pPr>
    </w:p>
    <w:p w:rsidR="00E15DB8" w:rsidRDefault="00E15DB8" w:rsidP="00E15DB8">
      <w:pPr>
        <w:spacing w:line="259" w:lineRule="auto"/>
        <w:ind w:left="0" w:right="19" w:firstLine="0"/>
        <w:jc w:val="left"/>
      </w:pPr>
      <w:r>
        <w:t xml:space="preserve">I. УЧЕБНАЯ РАБОТА </w:t>
      </w:r>
    </w:p>
    <w:p w:rsidR="00E15DB8" w:rsidRDefault="00E15DB8" w:rsidP="00F41304">
      <w:pPr>
        <w:spacing w:line="259" w:lineRule="auto"/>
        <w:ind w:left="0" w:right="19" w:firstLine="0"/>
      </w:pPr>
      <w:r>
        <w:t>1.1. Аудиторные занятия (проведение практических занятий, семинаров).</w:t>
      </w:r>
    </w:p>
    <w:tbl>
      <w:tblPr>
        <w:tblStyle w:val="a8"/>
        <w:tblW w:w="10335" w:type="dxa"/>
        <w:tblInd w:w="-572" w:type="dxa"/>
        <w:tblLook w:val="04A0" w:firstRow="1" w:lastRow="0" w:firstColumn="1" w:lastColumn="0" w:noHBand="0" w:noVBand="1"/>
      </w:tblPr>
      <w:tblGrid>
        <w:gridCol w:w="464"/>
        <w:gridCol w:w="3080"/>
        <w:gridCol w:w="1503"/>
        <w:gridCol w:w="1315"/>
        <w:gridCol w:w="1374"/>
        <w:gridCol w:w="1301"/>
        <w:gridCol w:w="1298"/>
      </w:tblGrid>
      <w:tr w:rsidR="00E15DB8" w:rsidTr="00E15DB8">
        <w:tc>
          <w:tcPr>
            <w:tcW w:w="46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  <w:r>
              <w:t>№</w:t>
            </w:r>
          </w:p>
        </w:tc>
        <w:tc>
          <w:tcPr>
            <w:tcW w:w="3080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  <w:r>
              <w:t>Вид занятия (семинар, практическое занятие)</w:t>
            </w:r>
          </w:p>
        </w:tc>
        <w:tc>
          <w:tcPr>
            <w:tcW w:w="1503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  <w:r>
              <w:t>Дисциплина</w:t>
            </w:r>
          </w:p>
        </w:tc>
        <w:tc>
          <w:tcPr>
            <w:tcW w:w="1315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  <w:r>
              <w:t>Тема занятия</w:t>
            </w:r>
          </w:p>
        </w:tc>
        <w:tc>
          <w:tcPr>
            <w:tcW w:w="137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  <w:r>
              <w:t>Факультет, курс, группа</w:t>
            </w:r>
          </w:p>
        </w:tc>
        <w:tc>
          <w:tcPr>
            <w:tcW w:w="1301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  <w:r>
              <w:t>Дата, время</w:t>
            </w:r>
          </w:p>
        </w:tc>
        <w:tc>
          <w:tcPr>
            <w:tcW w:w="1298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  <w:r>
              <w:t>Кол-во часов</w:t>
            </w:r>
          </w:p>
        </w:tc>
      </w:tr>
      <w:tr w:rsidR="00E15DB8" w:rsidTr="00E15DB8">
        <w:tc>
          <w:tcPr>
            <w:tcW w:w="46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3080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503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15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7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01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298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</w:tr>
      <w:tr w:rsidR="00E15DB8" w:rsidTr="00E15DB8">
        <w:tc>
          <w:tcPr>
            <w:tcW w:w="46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3080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503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15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7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01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298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</w:tr>
      <w:tr w:rsidR="00E15DB8" w:rsidTr="00E15DB8">
        <w:tc>
          <w:tcPr>
            <w:tcW w:w="46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3080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503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15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74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301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  <w:tc>
          <w:tcPr>
            <w:tcW w:w="1298" w:type="dxa"/>
          </w:tcPr>
          <w:p w:rsidR="00E15DB8" w:rsidRDefault="00E15DB8" w:rsidP="00E15DB8">
            <w:pPr>
              <w:spacing w:line="259" w:lineRule="auto"/>
              <w:ind w:left="0" w:right="19" w:firstLine="0"/>
              <w:jc w:val="left"/>
            </w:pPr>
          </w:p>
        </w:tc>
      </w:tr>
    </w:tbl>
    <w:p w:rsidR="00E15DB8" w:rsidRDefault="00E15DB8" w:rsidP="00E15DB8">
      <w:pPr>
        <w:spacing w:line="259" w:lineRule="auto"/>
        <w:ind w:left="0" w:right="19" w:firstLine="0"/>
        <w:jc w:val="left"/>
      </w:pPr>
    </w:p>
    <w:p w:rsidR="006314FD" w:rsidRDefault="00E15DB8" w:rsidP="00F41304">
      <w:pPr>
        <w:spacing w:line="259" w:lineRule="auto"/>
        <w:ind w:left="0" w:right="87" w:firstLine="0"/>
      </w:pPr>
      <w:r>
        <w:t>1.2 Внеаудиторная учебная работа (проведение консультаций по учебным дисциплинам, проверка домашних заданий, рефератов, контрольных заданий обучающихся очной формы обучения, проверка и рецензирование контрольных работ обучающихся заочной формы обучения)</w:t>
      </w:r>
    </w:p>
    <w:p w:rsidR="00E15DB8" w:rsidRDefault="00E15DB8" w:rsidP="00E15DB8">
      <w:pPr>
        <w:spacing w:line="259" w:lineRule="auto"/>
        <w:ind w:left="0" w:right="87" w:firstLine="0"/>
        <w:jc w:val="left"/>
      </w:pPr>
    </w:p>
    <w:tbl>
      <w:tblPr>
        <w:tblStyle w:val="a8"/>
        <w:tblW w:w="10352" w:type="dxa"/>
        <w:tblInd w:w="-567" w:type="dxa"/>
        <w:tblLook w:val="04A0" w:firstRow="1" w:lastRow="0" w:firstColumn="1" w:lastColumn="0" w:noHBand="0" w:noVBand="1"/>
      </w:tblPr>
      <w:tblGrid>
        <w:gridCol w:w="532"/>
        <w:gridCol w:w="2724"/>
        <w:gridCol w:w="2268"/>
        <w:gridCol w:w="1701"/>
        <w:gridCol w:w="1563"/>
        <w:gridCol w:w="1564"/>
      </w:tblGrid>
      <w:tr w:rsidR="008C4EF4" w:rsidTr="008C4EF4">
        <w:tc>
          <w:tcPr>
            <w:tcW w:w="532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  <w:r>
              <w:t>№</w:t>
            </w:r>
          </w:p>
        </w:tc>
        <w:tc>
          <w:tcPr>
            <w:tcW w:w="2724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  <w:r>
              <w:t>Форма работы</w:t>
            </w:r>
          </w:p>
        </w:tc>
        <w:tc>
          <w:tcPr>
            <w:tcW w:w="2268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  <w:r>
              <w:t>Дисциплина</w:t>
            </w:r>
          </w:p>
        </w:tc>
        <w:tc>
          <w:tcPr>
            <w:tcW w:w="1701" w:type="dxa"/>
          </w:tcPr>
          <w:p w:rsidR="008C4EF4" w:rsidRDefault="008C4EF4" w:rsidP="008C4EF4">
            <w:pPr>
              <w:spacing w:line="259" w:lineRule="auto"/>
              <w:ind w:left="0" w:right="19" w:firstLine="0"/>
              <w:jc w:val="left"/>
            </w:pPr>
            <w:r>
              <w:t>Факультет, курс, группа</w:t>
            </w:r>
          </w:p>
        </w:tc>
        <w:tc>
          <w:tcPr>
            <w:tcW w:w="1563" w:type="dxa"/>
          </w:tcPr>
          <w:p w:rsidR="008C4EF4" w:rsidRDefault="008C4EF4" w:rsidP="008C4EF4">
            <w:pPr>
              <w:spacing w:line="259" w:lineRule="auto"/>
              <w:ind w:left="0" w:right="19" w:firstLine="0"/>
              <w:jc w:val="left"/>
            </w:pPr>
            <w:r>
              <w:t>Дата, время</w:t>
            </w:r>
          </w:p>
        </w:tc>
        <w:tc>
          <w:tcPr>
            <w:tcW w:w="1564" w:type="dxa"/>
          </w:tcPr>
          <w:p w:rsidR="008C4EF4" w:rsidRDefault="008C4EF4" w:rsidP="008C4EF4">
            <w:pPr>
              <w:spacing w:line="259" w:lineRule="auto"/>
              <w:ind w:left="0" w:right="19" w:firstLine="0"/>
              <w:jc w:val="left"/>
            </w:pPr>
            <w:r>
              <w:t>Кол-во часов</w:t>
            </w:r>
          </w:p>
        </w:tc>
      </w:tr>
      <w:tr w:rsidR="00E15DB8" w:rsidTr="008C4EF4">
        <w:tc>
          <w:tcPr>
            <w:tcW w:w="532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724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268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701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3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4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</w:tr>
      <w:tr w:rsidR="00E15DB8" w:rsidTr="008C4EF4">
        <w:tc>
          <w:tcPr>
            <w:tcW w:w="532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724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268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701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3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4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</w:tr>
      <w:tr w:rsidR="00E15DB8" w:rsidTr="008C4EF4">
        <w:tc>
          <w:tcPr>
            <w:tcW w:w="532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724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268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701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3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4" w:type="dxa"/>
          </w:tcPr>
          <w:p w:rsidR="00E15DB8" w:rsidRDefault="00E15DB8" w:rsidP="00E15DB8">
            <w:pPr>
              <w:spacing w:line="259" w:lineRule="auto"/>
              <w:ind w:left="0" w:right="87" w:firstLine="0"/>
              <w:jc w:val="left"/>
            </w:pPr>
          </w:p>
        </w:tc>
      </w:tr>
    </w:tbl>
    <w:p w:rsidR="00E15DB8" w:rsidRDefault="00E15DB8" w:rsidP="00E15DB8">
      <w:pPr>
        <w:spacing w:line="259" w:lineRule="auto"/>
        <w:ind w:left="-567" w:right="87" w:firstLine="0"/>
        <w:jc w:val="left"/>
      </w:pPr>
    </w:p>
    <w:p w:rsidR="008C4EF4" w:rsidRDefault="008C4EF4" w:rsidP="008C4EF4">
      <w:pPr>
        <w:spacing w:line="259" w:lineRule="auto"/>
        <w:ind w:left="0" w:right="87" w:firstLine="0"/>
        <w:jc w:val="left"/>
      </w:pPr>
      <w:r>
        <w:t>II. ПОСЕЩЕНИЕ ЗАНЯТИЙ, ПРОВОДИМЫХ ПРЕПОДАВАТЕЛЯМИ</w:t>
      </w:r>
    </w:p>
    <w:p w:rsidR="008C4EF4" w:rsidRDefault="008C4EF4" w:rsidP="008C4EF4">
      <w:pPr>
        <w:spacing w:line="259" w:lineRule="auto"/>
        <w:ind w:left="0" w:right="87" w:firstLine="0"/>
        <w:jc w:val="left"/>
      </w:pPr>
    </w:p>
    <w:tbl>
      <w:tblPr>
        <w:tblStyle w:val="a8"/>
        <w:tblW w:w="10352" w:type="dxa"/>
        <w:tblInd w:w="-567" w:type="dxa"/>
        <w:tblLook w:val="04A0" w:firstRow="1" w:lastRow="0" w:firstColumn="1" w:lastColumn="0" w:noHBand="0" w:noVBand="1"/>
      </w:tblPr>
      <w:tblGrid>
        <w:gridCol w:w="532"/>
        <w:gridCol w:w="2724"/>
        <w:gridCol w:w="2268"/>
        <w:gridCol w:w="1701"/>
        <w:gridCol w:w="1563"/>
        <w:gridCol w:w="1564"/>
      </w:tblGrid>
      <w:tr w:rsidR="008C4EF4" w:rsidTr="00C03A7A">
        <w:tc>
          <w:tcPr>
            <w:tcW w:w="53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№</w:t>
            </w:r>
          </w:p>
        </w:tc>
        <w:tc>
          <w:tcPr>
            <w:tcW w:w="2724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Вид занятия (лекция, семинар, практическое занятие), ФИО преподавателя</w:t>
            </w:r>
          </w:p>
        </w:tc>
        <w:tc>
          <w:tcPr>
            <w:tcW w:w="2268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Дисциплина</w:t>
            </w:r>
          </w:p>
        </w:tc>
        <w:tc>
          <w:tcPr>
            <w:tcW w:w="1701" w:type="dxa"/>
          </w:tcPr>
          <w:p w:rsidR="008C4EF4" w:rsidRDefault="008C4EF4" w:rsidP="00C03A7A">
            <w:pPr>
              <w:spacing w:line="259" w:lineRule="auto"/>
              <w:ind w:left="0" w:right="19" w:firstLine="0"/>
              <w:jc w:val="left"/>
            </w:pPr>
            <w:r>
              <w:t>Факультет, курс, группа</w:t>
            </w:r>
          </w:p>
        </w:tc>
        <w:tc>
          <w:tcPr>
            <w:tcW w:w="1563" w:type="dxa"/>
          </w:tcPr>
          <w:p w:rsidR="008C4EF4" w:rsidRDefault="008C4EF4" w:rsidP="00C03A7A">
            <w:pPr>
              <w:spacing w:line="259" w:lineRule="auto"/>
              <w:ind w:left="0" w:right="19" w:firstLine="0"/>
              <w:jc w:val="left"/>
            </w:pPr>
            <w:r>
              <w:t>Дата, время</w:t>
            </w:r>
          </w:p>
        </w:tc>
        <w:tc>
          <w:tcPr>
            <w:tcW w:w="1564" w:type="dxa"/>
          </w:tcPr>
          <w:p w:rsidR="008C4EF4" w:rsidRDefault="008C4EF4" w:rsidP="00C03A7A">
            <w:pPr>
              <w:spacing w:line="259" w:lineRule="auto"/>
              <w:ind w:left="0" w:right="19" w:firstLine="0"/>
              <w:jc w:val="left"/>
            </w:pPr>
            <w:r>
              <w:t>Кол-во часов</w:t>
            </w:r>
          </w:p>
        </w:tc>
      </w:tr>
      <w:tr w:rsidR="008C4EF4" w:rsidTr="00C03A7A">
        <w:tc>
          <w:tcPr>
            <w:tcW w:w="53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724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268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701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3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4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C03A7A">
        <w:tc>
          <w:tcPr>
            <w:tcW w:w="53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724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268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701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3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4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C03A7A">
        <w:tc>
          <w:tcPr>
            <w:tcW w:w="53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724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2268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701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3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1564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</w:tbl>
    <w:p w:rsidR="008C4EF4" w:rsidRDefault="008C4EF4" w:rsidP="008C4EF4">
      <w:pPr>
        <w:spacing w:line="259" w:lineRule="auto"/>
        <w:ind w:left="0" w:right="87" w:firstLine="0"/>
        <w:jc w:val="left"/>
      </w:pPr>
    </w:p>
    <w:p w:rsidR="008C4EF4" w:rsidRDefault="008C4EF4" w:rsidP="00F41304">
      <w:pPr>
        <w:spacing w:line="259" w:lineRule="auto"/>
        <w:ind w:left="0" w:right="87" w:firstLine="0"/>
      </w:pPr>
      <w:r>
        <w:t>III. УЧЕБНО-МЕТОДИЧЕСКАЯ РАБОТА (ознакомление с образовательными стандартами, учебными и рабочими учебными планами, учебно-методическими комплексами по дисциплинам соответствующей кафедры, изучение методических материалов по осуществлению контроля качества знаний обучающихся (положений, инструкций), подготовка к лекционным, семинарским и практическим занятиям, включающая составление письменных планов-конспектов, составление тестовых заданий для контроля знаний обучающихся, контрольных заданий, заданий для самостоятельной работы обучающихся, подготовка презентаций и т.д.).</w:t>
      </w:r>
    </w:p>
    <w:p w:rsidR="008C4EF4" w:rsidRDefault="008C4EF4" w:rsidP="00F41304">
      <w:pPr>
        <w:spacing w:line="259" w:lineRule="auto"/>
        <w:ind w:left="0" w:right="87" w:firstLine="0"/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1129"/>
        <w:gridCol w:w="4826"/>
        <w:gridCol w:w="4252"/>
      </w:tblGrid>
      <w:tr w:rsidR="008C4EF4" w:rsidTr="008C4EF4">
        <w:tc>
          <w:tcPr>
            <w:tcW w:w="1129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  <w:r>
              <w:t>№</w:t>
            </w:r>
          </w:p>
        </w:tc>
        <w:tc>
          <w:tcPr>
            <w:tcW w:w="4826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  <w:r>
              <w:t>Содержание работы</w:t>
            </w:r>
          </w:p>
        </w:tc>
        <w:tc>
          <w:tcPr>
            <w:tcW w:w="4252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  <w:r>
              <w:t>Кол-во часов</w:t>
            </w:r>
          </w:p>
        </w:tc>
      </w:tr>
      <w:tr w:rsidR="008C4EF4" w:rsidTr="008C4EF4">
        <w:tc>
          <w:tcPr>
            <w:tcW w:w="1129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8C4EF4">
        <w:tc>
          <w:tcPr>
            <w:tcW w:w="1129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8C4EF4">
        <w:tc>
          <w:tcPr>
            <w:tcW w:w="1129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8C4EF4">
            <w:pPr>
              <w:spacing w:line="259" w:lineRule="auto"/>
              <w:ind w:left="0" w:right="87" w:firstLine="0"/>
              <w:jc w:val="left"/>
            </w:pPr>
          </w:p>
        </w:tc>
      </w:tr>
    </w:tbl>
    <w:p w:rsidR="008C4EF4" w:rsidRDefault="008C4EF4" w:rsidP="008C4EF4">
      <w:pPr>
        <w:spacing w:line="259" w:lineRule="auto"/>
        <w:ind w:left="0" w:right="87" w:firstLine="0"/>
        <w:jc w:val="left"/>
      </w:pPr>
    </w:p>
    <w:p w:rsidR="008C4EF4" w:rsidRDefault="008C4EF4" w:rsidP="00F41304">
      <w:pPr>
        <w:spacing w:line="259" w:lineRule="auto"/>
        <w:ind w:left="0" w:right="87" w:firstLine="0"/>
      </w:pPr>
      <w:r>
        <w:lastRenderedPageBreak/>
        <w:t>IV. ОРГАНИЗАЦИОННАЯ РАБОТА (знакомство со структурой факультета, с должностными инструкциями преподавателей, документами, регламентирующими учебный процесс, и т.д.).</w:t>
      </w: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1129"/>
        <w:gridCol w:w="4826"/>
        <w:gridCol w:w="4252"/>
      </w:tblGrid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№</w:t>
            </w: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Содержание работы</w:t>
            </w: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Кол-во часов</w:t>
            </w:r>
          </w:p>
        </w:tc>
      </w:tr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</w:tbl>
    <w:p w:rsidR="008C4EF4" w:rsidRDefault="008C4EF4" w:rsidP="008C4EF4">
      <w:pPr>
        <w:spacing w:line="259" w:lineRule="auto"/>
        <w:ind w:left="0" w:right="87" w:firstLine="0"/>
        <w:jc w:val="left"/>
      </w:pPr>
    </w:p>
    <w:p w:rsidR="008C4EF4" w:rsidRDefault="008C4EF4" w:rsidP="00F41304">
      <w:pPr>
        <w:spacing w:line="259" w:lineRule="auto"/>
        <w:ind w:left="0" w:right="87" w:firstLine="0"/>
      </w:pPr>
      <w:r w:rsidRPr="003F0226">
        <w:t xml:space="preserve">V. </w:t>
      </w:r>
      <w:r w:rsidR="00AD6667" w:rsidRPr="003F0226">
        <w:t>ПРОФОРИЕНТАЦИОНААЯ ДЕЯТЕЛЬНОСТЬ И РАБОТА С АБИТУРИЕНТАМИ</w:t>
      </w:r>
      <w:r w:rsidR="00BD4D0B" w:rsidRPr="003F0226">
        <w:t xml:space="preserve"> ВО ВРЕМЯ ПРИЕМНОЙ КАМПАНИИ</w:t>
      </w:r>
      <w:r w:rsidRPr="003F0226">
        <w:t xml:space="preserve"> (</w:t>
      </w:r>
      <w:r w:rsidR="00AD6667" w:rsidRPr="003F0226">
        <w:t xml:space="preserve">ориентация старшеклассников на инженерные профессии, </w:t>
      </w:r>
      <w:r w:rsidR="00BD4D0B" w:rsidRPr="003F0226">
        <w:t>выступления на родительских собраниях</w:t>
      </w:r>
      <w:r w:rsidR="00AD6667" w:rsidRPr="003F0226">
        <w:t>,</w:t>
      </w:r>
      <w:r w:rsidR="00BD4D0B" w:rsidRPr="003F0226">
        <w:t xml:space="preserve"> приглашения на Дни открытых дверей университета, представление потенциальным абитуриентам информации об особенностях поступления и обучения в </w:t>
      </w:r>
      <w:proofErr w:type="spellStart"/>
      <w:r w:rsidR="00BD4D0B" w:rsidRPr="003F0226">
        <w:t>ДонНТУ</w:t>
      </w:r>
      <w:proofErr w:type="spellEnd"/>
      <w:r w:rsidR="00BD4D0B" w:rsidRPr="003F0226">
        <w:t xml:space="preserve">, помощь работникам приемной комиссии в оформлении, приеме документов абитуриентов </w:t>
      </w:r>
      <w:r w:rsidRPr="003F0226">
        <w:t>и т.д.).</w:t>
      </w: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1129"/>
        <w:gridCol w:w="4826"/>
        <w:gridCol w:w="4252"/>
      </w:tblGrid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№</w:t>
            </w: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Содержание работы</w:t>
            </w: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  <w:r>
              <w:t>Кол-во часов</w:t>
            </w:r>
          </w:p>
        </w:tc>
      </w:tr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  <w:tr w:rsidR="008C4EF4" w:rsidTr="00C03A7A">
        <w:tc>
          <w:tcPr>
            <w:tcW w:w="1129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826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  <w:tc>
          <w:tcPr>
            <w:tcW w:w="4252" w:type="dxa"/>
          </w:tcPr>
          <w:p w:rsidR="008C4EF4" w:rsidRDefault="008C4EF4" w:rsidP="00C03A7A">
            <w:pPr>
              <w:spacing w:line="259" w:lineRule="auto"/>
              <w:ind w:left="0" w:right="87" w:firstLine="0"/>
              <w:jc w:val="left"/>
            </w:pPr>
          </w:p>
        </w:tc>
      </w:tr>
    </w:tbl>
    <w:p w:rsidR="008C4EF4" w:rsidRDefault="008C4EF4" w:rsidP="008C4EF4">
      <w:pPr>
        <w:spacing w:line="259" w:lineRule="auto"/>
        <w:ind w:left="0" w:right="87" w:firstLine="0"/>
        <w:jc w:val="left"/>
      </w:pPr>
    </w:p>
    <w:p w:rsidR="008C4EF4" w:rsidRDefault="008C4EF4" w:rsidP="008C4EF4">
      <w:pPr>
        <w:spacing w:line="259" w:lineRule="auto"/>
        <w:ind w:left="0" w:right="87" w:firstLine="0"/>
        <w:jc w:val="left"/>
      </w:pPr>
    </w:p>
    <w:p w:rsidR="008C4EF4" w:rsidRDefault="008C4EF4" w:rsidP="008C4EF4">
      <w:pPr>
        <w:spacing w:line="259" w:lineRule="auto"/>
        <w:ind w:left="0" w:right="87" w:firstLine="0"/>
        <w:jc w:val="left"/>
      </w:pPr>
    </w:p>
    <w:p w:rsidR="008C4EF4" w:rsidRDefault="008C4EF4" w:rsidP="008C4EF4">
      <w:pPr>
        <w:ind w:left="0" w:firstLine="0"/>
        <w:rPr>
          <w:sz w:val="26"/>
          <w:szCs w:val="26"/>
        </w:rPr>
      </w:pPr>
      <w:r>
        <w:rPr>
          <w:sz w:val="26"/>
          <w:szCs w:val="26"/>
        </w:rPr>
        <w:t>Аспирант                                    ___________________   _______________________</w:t>
      </w:r>
    </w:p>
    <w:p w:rsidR="008C4EF4" w:rsidRDefault="008C4EF4" w:rsidP="008C4EF4">
      <w:pPr>
        <w:ind w:left="0" w:firstLine="0"/>
        <w:rPr>
          <w:sz w:val="26"/>
          <w:szCs w:val="2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(Фамилия И.О.)</w:t>
      </w:r>
    </w:p>
    <w:p w:rsidR="008C4EF4" w:rsidRDefault="008C4EF4" w:rsidP="008C4EF4">
      <w:pPr>
        <w:spacing w:line="259" w:lineRule="auto"/>
        <w:ind w:left="0" w:right="87" w:firstLine="0"/>
        <w:jc w:val="left"/>
      </w:pPr>
    </w:p>
    <w:sectPr w:rsidR="008C4EF4">
      <w:headerReference w:type="even" r:id="rId14"/>
      <w:headerReference w:type="default" r:id="rId15"/>
      <w:headerReference w:type="first" r:id="rId16"/>
      <w:pgSz w:w="12211" w:h="17050"/>
      <w:pgMar w:top="1210" w:right="883" w:bottom="1623" w:left="1939" w:header="12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BBF" w:rsidRDefault="00B75BBF">
      <w:pPr>
        <w:spacing w:line="240" w:lineRule="auto"/>
      </w:pPr>
      <w:r>
        <w:separator/>
      </w:r>
    </w:p>
  </w:endnote>
  <w:endnote w:type="continuationSeparator" w:id="0">
    <w:p w:rsidR="00B75BBF" w:rsidRDefault="00B75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BBF" w:rsidRDefault="00B75BBF">
      <w:pPr>
        <w:spacing w:line="240" w:lineRule="auto"/>
      </w:pPr>
      <w:r>
        <w:separator/>
      </w:r>
    </w:p>
  </w:footnote>
  <w:footnote w:type="continuationSeparator" w:id="0">
    <w:p w:rsidR="00B75BBF" w:rsidRDefault="00B75B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4FD" w:rsidRDefault="006314FD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4FD" w:rsidRDefault="006314FD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4FD" w:rsidRDefault="006314FD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4FD" w:rsidRDefault="00F11105">
    <w:pPr>
      <w:spacing w:after="5" w:line="226" w:lineRule="auto"/>
      <w:ind w:left="4214" w:right="165" w:firstLine="3744"/>
    </w:pPr>
    <w:r>
      <w:t xml:space="preserve">Приложение бюджетное </w:t>
    </w:r>
    <w:r>
      <w:rPr>
        <w:sz w:val="26"/>
      </w:rPr>
      <w:t>образовательное учреждение образования университет им. Н.Ф. Катанова»</w:t>
    </w:r>
  </w:p>
  <w:p w:rsidR="006314FD" w:rsidRDefault="00F11105">
    <w:pPr>
      <w:spacing w:line="259" w:lineRule="auto"/>
      <w:ind w:left="1726" w:firstLine="0"/>
      <w:jc w:val="center"/>
    </w:pPr>
    <w:r>
      <w:rPr>
        <w:sz w:val="26"/>
      </w:rPr>
      <w:t>Катанова)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4FD" w:rsidRPr="00CD55A0" w:rsidRDefault="006314FD" w:rsidP="00CD55A0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4FD" w:rsidRDefault="00F11105">
    <w:pPr>
      <w:spacing w:after="5" w:line="226" w:lineRule="auto"/>
      <w:ind w:left="4214" w:right="165" w:firstLine="3744"/>
    </w:pPr>
    <w:r>
      <w:t xml:space="preserve">Приложение бюджетное </w:t>
    </w:r>
    <w:r>
      <w:rPr>
        <w:sz w:val="26"/>
      </w:rPr>
      <w:t>образовательное учреждение образования университет им. Н.Ф. Катанова»</w:t>
    </w:r>
  </w:p>
  <w:p w:rsidR="006314FD" w:rsidRDefault="00F11105">
    <w:pPr>
      <w:spacing w:line="259" w:lineRule="auto"/>
      <w:ind w:left="1726" w:firstLine="0"/>
      <w:jc w:val="center"/>
    </w:pPr>
    <w:r>
      <w:rPr>
        <w:sz w:val="26"/>
      </w:rPr>
      <w:t>Катанова)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77" style="width:.65pt;height:.65pt" coordsize="" o:spt="100" o:bullet="t" adj="0,,0" path="" stroked="f">
        <v:stroke joinstyle="miter"/>
        <v:imagedata r:id="rId1" o:title="image116"/>
        <v:formulas/>
        <v:path o:connecttype="segments"/>
      </v:shape>
    </w:pict>
  </w:numPicBullet>
  <w:numPicBullet w:numPicBulletId="1">
    <w:pict>
      <v:shape id="_x0000_i1078" style="width:3.15pt;height:.65pt" coordsize="" o:spt="100" o:bullet="t" adj="0,,0" path="" stroked="f">
        <v:stroke joinstyle="miter"/>
        <v:imagedata r:id="rId2" o:title="image117"/>
        <v:formulas/>
        <v:path o:connecttype="segments"/>
      </v:shape>
    </w:pict>
  </w:numPicBullet>
  <w:numPicBullet w:numPicBulletId="2">
    <w:pict>
      <v:shape id="_x0000_i1079" style="width:3.15pt;height:.65pt" coordsize="" o:spt="100" o:bullet="t" adj="0,,0" path="" stroked="f">
        <v:stroke joinstyle="miter"/>
        <v:imagedata r:id="rId3" o:title="image118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9pt;height:3.15pt;visibility:visible;mso-wrap-style:square" o:bullet="t">
        <v:imagedata r:id="rId4" o:title=""/>
      </v:shape>
    </w:pict>
  </w:numPicBullet>
  <w:numPicBullet w:numPicBulletId="4">
    <w:pict>
      <v:shape id="_x0000_i1081" type="#_x0000_t75" style="width:10.65pt;height:3.15pt;visibility:visible;mso-wrap-style:square" o:bullet="t">
        <v:imagedata r:id="rId5" o:title=""/>
      </v:shape>
    </w:pict>
  </w:numPicBullet>
  <w:numPicBullet w:numPicBulletId="5">
    <w:pict>
      <v:shape id="_x0000_i1082" type="#_x0000_t75" style="width:10.65pt;height:.65pt;visibility:visible;mso-wrap-style:square" o:bullet="t">
        <v:imagedata r:id="rId6" o:title=""/>
      </v:shape>
    </w:pict>
  </w:numPicBullet>
  <w:numPicBullet w:numPicBulletId="6">
    <w:pict>
      <v:shape id="_x0000_i1083" type="#_x0000_t75" style="width:10.65pt;height:.65pt;visibility:visible;mso-wrap-style:square" o:bullet="t">
        <v:imagedata r:id="rId7" o:title=""/>
      </v:shape>
    </w:pict>
  </w:numPicBullet>
  <w:numPicBullet w:numPicBulletId="7">
    <w:pict>
      <v:shape id="_x0000_i1084" type="#_x0000_t75" style="width:10.65pt;height:.65pt;visibility:visible;mso-wrap-style:square" o:bullet="t">
        <v:imagedata r:id="rId8" o:title=""/>
      </v:shape>
    </w:pict>
  </w:numPicBullet>
  <w:numPicBullet w:numPicBulletId="8">
    <w:pict>
      <v:shape id="_x0000_i1085" type="#_x0000_t75" style="width:10.65pt;height:3.15pt;visibility:visible;mso-wrap-style:square" o:bullet="t">
        <v:imagedata r:id="rId9" o:title=""/>
      </v:shape>
    </w:pict>
  </w:numPicBullet>
  <w:numPicBullet w:numPicBulletId="9">
    <w:pict>
      <v:shape id="_x0000_i1086" type="#_x0000_t75" style="width:10.65pt;height:3.15pt;visibility:visible;mso-wrap-style:square" o:bullet="t">
        <v:imagedata r:id="rId10" o:title=""/>
      </v:shape>
    </w:pict>
  </w:numPicBullet>
  <w:numPicBullet w:numPicBulletId="10">
    <w:pict>
      <v:shape id="_x0000_i1087" type="#_x0000_t75" style="width:10.65pt;height:.65pt;visibility:visible;mso-wrap-style:square" o:bullet="t">
        <v:imagedata r:id="rId11" o:title=""/>
      </v:shape>
    </w:pict>
  </w:numPicBullet>
  <w:numPicBullet w:numPicBulletId="11">
    <w:pict>
      <v:shape id="_x0000_i1088" type="#_x0000_t75" style="width:10.65pt;height:.65pt;visibility:visible;mso-wrap-style:square" o:bullet="t">
        <v:imagedata r:id="rId12" o:title=""/>
      </v:shape>
    </w:pict>
  </w:numPicBullet>
  <w:numPicBullet w:numPicBulletId="12">
    <w:pict>
      <v:shape id="_x0000_i1089" type="#_x0000_t75" style="width:10.65pt;height:.65pt;visibility:visible;mso-wrap-style:square" o:bullet="t">
        <v:imagedata r:id="rId13" o:title=""/>
      </v:shape>
    </w:pict>
  </w:numPicBullet>
  <w:numPicBullet w:numPicBulletId="13">
    <w:pict>
      <v:shape id="_x0000_i1090" type="#_x0000_t75" style="width:11.9pt;height:.65pt;visibility:visible;mso-wrap-style:square" o:bullet="t">
        <v:imagedata r:id="rId14" o:title=""/>
      </v:shape>
    </w:pict>
  </w:numPicBullet>
  <w:numPicBullet w:numPicBulletId="14">
    <w:pict>
      <v:shape id="_x0000_i1091" type="#_x0000_t75" style="width:10.65pt;height:3.15pt;visibility:visible;mso-wrap-style:square" o:bullet="t">
        <v:imagedata r:id="rId15" o:title=""/>
      </v:shape>
    </w:pict>
  </w:numPicBullet>
  <w:numPicBullet w:numPicBulletId="15">
    <w:pict>
      <v:shape id="_x0000_i1092" type="#_x0000_t75" style="width:11.9pt;height:.65pt;visibility:visible;mso-wrap-style:square" o:bullet="t">
        <v:imagedata r:id="rId16" o:title=""/>
      </v:shape>
    </w:pict>
  </w:numPicBullet>
  <w:numPicBullet w:numPicBulletId="16">
    <w:pict>
      <v:shape id="_x0000_i1093" type="#_x0000_t75" style="width:10.65pt;height:3.15pt;visibility:visible;mso-wrap-style:square" o:bullet="t">
        <v:imagedata r:id="rId17" o:title=""/>
      </v:shape>
    </w:pict>
  </w:numPicBullet>
  <w:abstractNum w:abstractNumId="0" w15:restartNumberingAfterBreak="0">
    <w:nsid w:val="0284421D"/>
    <w:multiLevelType w:val="hybridMultilevel"/>
    <w:tmpl w:val="0BF4E71A"/>
    <w:lvl w:ilvl="0" w:tplc="AFBC4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A388B"/>
    <w:multiLevelType w:val="hybridMultilevel"/>
    <w:tmpl w:val="ECD07AF0"/>
    <w:lvl w:ilvl="0" w:tplc="E6D405D8">
      <w:start w:val="1"/>
      <w:numFmt w:val="bullet"/>
      <w:lvlText w:val="*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96F1A6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C8CD94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B03BF6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08DD4C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20AC7E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68AAE6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6EEE52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1EFBC4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2531"/>
    <w:multiLevelType w:val="hybridMultilevel"/>
    <w:tmpl w:val="EBA47A04"/>
    <w:lvl w:ilvl="0" w:tplc="4E06ADC6">
      <w:start w:val="18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C83F3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3C833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D4D6B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A2CD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DEFFD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32B27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DA686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ECE92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22264"/>
    <w:multiLevelType w:val="hybridMultilevel"/>
    <w:tmpl w:val="138422E0"/>
    <w:lvl w:ilvl="0" w:tplc="2DC8B0CE">
      <w:start w:val="2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D29E20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F631B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5C9EE6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CE3EB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7477CC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024FE8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28FEE0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4616E6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C56D4"/>
    <w:multiLevelType w:val="hybridMultilevel"/>
    <w:tmpl w:val="D168FD1C"/>
    <w:lvl w:ilvl="0" w:tplc="AFBC400A">
      <w:start w:val="1"/>
      <w:numFmt w:val="bullet"/>
      <w:lvlText w:val=""/>
      <w:lvlJc w:val="left"/>
      <w:pPr>
        <w:ind w:left="99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6EF82">
      <w:start w:val="1"/>
      <w:numFmt w:val="bullet"/>
      <w:lvlText w:val="o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EA408">
      <w:start w:val="1"/>
      <w:numFmt w:val="bullet"/>
      <w:lvlText w:val="▪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60A90">
      <w:start w:val="1"/>
      <w:numFmt w:val="bullet"/>
      <w:lvlText w:val="•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C3DC2">
      <w:start w:val="1"/>
      <w:numFmt w:val="bullet"/>
      <w:lvlText w:val="o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645F6">
      <w:start w:val="1"/>
      <w:numFmt w:val="bullet"/>
      <w:lvlText w:val="▪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83F3E">
      <w:start w:val="1"/>
      <w:numFmt w:val="bullet"/>
      <w:lvlText w:val="•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8B7CA">
      <w:start w:val="1"/>
      <w:numFmt w:val="bullet"/>
      <w:lvlText w:val="o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B64350">
      <w:start w:val="1"/>
      <w:numFmt w:val="bullet"/>
      <w:lvlText w:val="▪"/>
      <w:lvlJc w:val="left"/>
      <w:pPr>
        <w:ind w:left="7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117461"/>
    <w:multiLevelType w:val="hybridMultilevel"/>
    <w:tmpl w:val="FBB878DA"/>
    <w:lvl w:ilvl="0" w:tplc="C8FC0CE0">
      <w:start w:val="2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E8190E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8B0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6E43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3AC1C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F6DAEC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B47BC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F2BDE6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FA9F0C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761E3E"/>
    <w:multiLevelType w:val="hybridMultilevel"/>
    <w:tmpl w:val="C54C8EDE"/>
    <w:lvl w:ilvl="0" w:tplc="AFBC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86729"/>
    <w:multiLevelType w:val="hybridMultilevel"/>
    <w:tmpl w:val="A87ADEF2"/>
    <w:lvl w:ilvl="0" w:tplc="AFBC4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417834"/>
    <w:multiLevelType w:val="hybridMultilevel"/>
    <w:tmpl w:val="4E9C1FEA"/>
    <w:lvl w:ilvl="0" w:tplc="AFBC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6F08"/>
    <w:multiLevelType w:val="hybridMultilevel"/>
    <w:tmpl w:val="8938C286"/>
    <w:lvl w:ilvl="0" w:tplc="19262E2E">
      <w:start w:val="1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A8024C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D2F6E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BE175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DC848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18E5A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040BE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CC391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4E120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671493"/>
    <w:multiLevelType w:val="hybridMultilevel"/>
    <w:tmpl w:val="213C8358"/>
    <w:lvl w:ilvl="0" w:tplc="35D20EA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0E8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EA0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1E9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29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423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6D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3039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69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D042649"/>
    <w:multiLevelType w:val="hybridMultilevel"/>
    <w:tmpl w:val="07E40DB4"/>
    <w:lvl w:ilvl="0" w:tplc="0F4E63F2">
      <w:start w:val="6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A2FE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009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E660B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88527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6C31E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CDB0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28580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A029B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AB55BD"/>
    <w:multiLevelType w:val="hybridMultilevel"/>
    <w:tmpl w:val="FA08C852"/>
    <w:lvl w:ilvl="0" w:tplc="AFBC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02E26"/>
    <w:multiLevelType w:val="hybridMultilevel"/>
    <w:tmpl w:val="2B26AEAA"/>
    <w:lvl w:ilvl="0" w:tplc="3C142E1A">
      <w:start w:val="34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3200B8">
      <w:start w:val="1"/>
      <w:numFmt w:val="bullet"/>
      <w:lvlText w:val="•"/>
      <w:lvlPicBulletId w:val="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6328">
      <w:start w:val="1"/>
      <w:numFmt w:val="bullet"/>
      <w:lvlText w:val="▪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09A0E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6CB90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EFF0C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08110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66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68C12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2349D5"/>
    <w:multiLevelType w:val="hybridMultilevel"/>
    <w:tmpl w:val="58845174"/>
    <w:lvl w:ilvl="0" w:tplc="5EC66284">
      <w:start w:val="1"/>
      <w:numFmt w:val="bullet"/>
      <w:lvlText w:val="•"/>
      <w:lvlPicBulletId w:val="1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8DF2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8E25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6866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6121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605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C4AE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81F5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ADA7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0E69B2"/>
    <w:multiLevelType w:val="hybridMultilevel"/>
    <w:tmpl w:val="44B8A71C"/>
    <w:lvl w:ilvl="0" w:tplc="AFBC4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15"/>
  </w:num>
  <w:num w:numId="12">
    <w:abstractNumId w:val="7"/>
  </w:num>
  <w:num w:numId="13">
    <w:abstractNumId w:val="8"/>
  </w:num>
  <w:num w:numId="14">
    <w:abstractNumId w:val="1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FD"/>
    <w:rsid w:val="00027DB3"/>
    <w:rsid w:val="0006486E"/>
    <w:rsid w:val="00066975"/>
    <w:rsid w:val="0007666D"/>
    <w:rsid w:val="00083548"/>
    <w:rsid w:val="000C2AB8"/>
    <w:rsid w:val="001016CA"/>
    <w:rsid w:val="001235C3"/>
    <w:rsid w:val="00147732"/>
    <w:rsid w:val="00155D97"/>
    <w:rsid w:val="00155F07"/>
    <w:rsid w:val="00191C3B"/>
    <w:rsid w:val="001B1C1A"/>
    <w:rsid w:val="001E1B57"/>
    <w:rsid w:val="001F092C"/>
    <w:rsid w:val="0024269B"/>
    <w:rsid w:val="00281693"/>
    <w:rsid w:val="002878F8"/>
    <w:rsid w:val="00315B7E"/>
    <w:rsid w:val="00321088"/>
    <w:rsid w:val="00353442"/>
    <w:rsid w:val="00370B92"/>
    <w:rsid w:val="003A1A1B"/>
    <w:rsid w:val="003A1E45"/>
    <w:rsid w:val="003A594B"/>
    <w:rsid w:val="003C1CC7"/>
    <w:rsid w:val="003C2979"/>
    <w:rsid w:val="003F0226"/>
    <w:rsid w:val="003F1AE7"/>
    <w:rsid w:val="00420311"/>
    <w:rsid w:val="004576C9"/>
    <w:rsid w:val="004760A0"/>
    <w:rsid w:val="00490D72"/>
    <w:rsid w:val="004D0E4C"/>
    <w:rsid w:val="004E2476"/>
    <w:rsid w:val="004F7AD9"/>
    <w:rsid w:val="0051747E"/>
    <w:rsid w:val="00540C96"/>
    <w:rsid w:val="00587560"/>
    <w:rsid w:val="005D6E07"/>
    <w:rsid w:val="005F3FCA"/>
    <w:rsid w:val="00617E36"/>
    <w:rsid w:val="006314FD"/>
    <w:rsid w:val="00656428"/>
    <w:rsid w:val="006943D4"/>
    <w:rsid w:val="006F666B"/>
    <w:rsid w:val="00762DC7"/>
    <w:rsid w:val="0078399D"/>
    <w:rsid w:val="00795D42"/>
    <w:rsid w:val="007A6495"/>
    <w:rsid w:val="00805108"/>
    <w:rsid w:val="008125AB"/>
    <w:rsid w:val="008339E8"/>
    <w:rsid w:val="008468C9"/>
    <w:rsid w:val="0089313B"/>
    <w:rsid w:val="008C4EF4"/>
    <w:rsid w:val="008C5900"/>
    <w:rsid w:val="008E524F"/>
    <w:rsid w:val="008F2593"/>
    <w:rsid w:val="008F611F"/>
    <w:rsid w:val="00920F8E"/>
    <w:rsid w:val="00987C5F"/>
    <w:rsid w:val="009C7E10"/>
    <w:rsid w:val="009D3071"/>
    <w:rsid w:val="009D7A51"/>
    <w:rsid w:val="009E41D9"/>
    <w:rsid w:val="00A3770C"/>
    <w:rsid w:val="00A549DE"/>
    <w:rsid w:val="00A66C2B"/>
    <w:rsid w:val="00A86E50"/>
    <w:rsid w:val="00AC302C"/>
    <w:rsid w:val="00AD6667"/>
    <w:rsid w:val="00B17DCF"/>
    <w:rsid w:val="00B35202"/>
    <w:rsid w:val="00B423C4"/>
    <w:rsid w:val="00B75BBF"/>
    <w:rsid w:val="00B80D03"/>
    <w:rsid w:val="00BC5FD1"/>
    <w:rsid w:val="00BD1015"/>
    <w:rsid w:val="00BD4D0B"/>
    <w:rsid w:val="00BD5508"/>
    <w:rsid w:val="00C02F81"/>
    <w:rsid w:val="00C338D8"/>
    <w:rsid w:val="00C343BE"/>
    <w:rsid w:val="00C5142E"/>
    <w:rsid w:val="00C66309"/>
    <w:rsid w:val="00CC1405"/>
    <w:rsid w:val="00CC2482"/>
    <w:rsid w:val="00CC4B1E"/>
    <w:rsid w:val="00CD23DF"/>
    <w:rsid w:val="00CD55A0"/>
    <w:rsid w:val="00CF2C63"/>
    <w:rsid w:val="00CF6B40"/>
    <w:rsid w:val="00D02938"/>
    <w:rsid w:val="00D10A3A"/>
    <w:rsid w:val="00D57093"/>
    <w:rsid w:val="00DB0B74"/>
    <w:rsid w:val="00DB2C4F"/>
    <w:rsid w:val="00DF1C8F"/>
    <w:rsid w:val="00E15DB8"/>
    <w:rsid w:val="00E57EFF"/>
    <w:rsid w:val="00E77701"/>
    <w:rsid w:val="00EC672B"/>
    <w:rsid w:val="00ED1F0D"/>
    <w:rsid w:val="00EE2A5C"/>
    <w:rsid w:val="00EE4A50"/>
    <w:rsid w:val="00F11105"/>
    <w:rsid w:val="00F112C7"/>
    <w:rsid w:val="00F312C2"/>
    <w:rsid w:val="00F34A26"/>
    <w:rsid w:val="00F41304"/>
    <w:rsid w:val="00F6573C"/>
    <w:rsid w:val="00F9429B"/>
    <w:rsid w:val="00FA3528"/>
    <w:rsid w:val="00F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893A"/>
  <w15:docId w15:val="{77E09004-4E1B-4DF5-90D7-33F1C269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47" w:lineRule="auto"/>
        <w:ind w:left="692" w:right="11" w:firstLine="1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4"/>
      <w:ind w:lef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235C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D55A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D55A0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header"/>
    <w:basedOn w:val="a"/>
    <w:link w:val="a7"/>
    <w:uiPriority w:val="99"/>
    <w:semiHidden/>
    <w:unhideWhenUsed/>
    <w:rsid w:val="00CD55A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55A0"/>
    <w:rPr>
      <w:rFonts w:ascii="Times New Roman" w:eastAsia="Times New Roman" w:hAnsi="Times New Roman" w:cs="Times New Roman"/>
      <w:color w:val="000000"/>
      <w:sz w:val="24"/>
    </w:rPr>
  </w:style>
  <w:style w:type="table" w:styleId="a8">
    <w:name w:val="Table Grid"/>
    <w:basedOn w:val="a1"/>
    <w:uiPriority w:val="39"/>
    <w:rsid w:val="00ED1F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9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8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21.jpg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jpeg"/><Relationship Id="rId2" Type="http://schemas.openxmlformats.org/officeDocument/2006/relationships/image" Target="media/image2.jpeg"/><Relationship Id="rId16" Type="http://schemas.openxmlformats.org/officeDocument/2006/relationships/image" Target="media/image16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13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cp:lastModifiedBy>Аспирантура</cp:lastModifiedBy>
  <cp:revision>59</cp:revision>
  <dcterms:created xsi:type="dcterms:W3CDTF">2024-11-14T08:01:00Z</dcterms:created>
  <dcterms:modified xsi:type="dcterms:W3CDTF">2025-09-25T11:11:00Z</dcterms:modified>
</cp:coreProperties>
</file>